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2B" w:rsidRPr="00507D8D" w:rsidRDefault="00756B2B" w:rsidP="00756B2B">
      <w:pPr>
        <w:spacing w:after="0" w:line="240" w:lineRule="auto"/>
        <w:ind w:left="567" w:right="48"/>
        <w:jc w:val="center"/>
        <w:rPr>
          <w:rFonts w:ascii="Garamond" w:hAnsi="Garamond" w:cs="Times New Roman"/>
          <w:b/>
          <w:bCs/>
          <w:iCs/>
          <w:snapToGrid w:val="0"/>
          <w:sz w:val="28"/>
          <w:szCs w:val="28"/>
        </w:rPr>
      </w:pPr>
      <w:r w:rsidRPr="00507D8D">
        <w:rPr>
          <w:rFonts w:ascii="Garamond" w:hAnsi="Garamond" w:cs="Times New Roman"/>
          <w:b/>
          <w:bCs/>
          <w:iCs/>
          <w:snapToGrid w:val="0"/>
          <w:sz w:val="28"/>
          <w:szCs w:val="28"/>
        </w:rPr>
        <w:t>ÁBRAHÁMHEGY KÖZSÉG ÖNKORMÁNYZATA</w:t>
      </w:r>
    </w:p>
    <w:p w:rsidR="00612488" w:rsidRPr="00507D8D" w:rsidRDefault="00612488" w:rsidP="00756B2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2488" w:rsidRPr="00507D8D" w:rsidRDefault="00612488" w:rsidP="007A139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2488" w:rsidRPr="00507D8D" w:rsidRDefault="00612488" w:rsidP="007A139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2488" w:rsidRPr="00507D8D" w:rsidRDefault="00612488" w:rsidP="007A139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2488" w:rsidRPr="00507D8D" w:rsidRDefault="00612488" w:rsidP="007A139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12488" w:rsidRPr="00507D8D" w:rsidRDefault="00612488" w:rsidP="007A1397">
      <w:pPr>
        <w:spacing w:after="0" w:line="240" w:lineRule="auto"/>
        <w:rPr>
          <w:rFonts w:ascii="Garamond" w:hAnsi="Garamond"/>
          <w:sz w:val="52"/>
          <w:szCs w:val="52"/>
        </w:rPr>
      </w:pPr>
    </w:p>
    <w:p w:rsidR="00612488" w:rsidRPr="00507D8D" w:rsidRDefault="00612488" w:rsidP="007A1397">
      <w:pPr>
        <w:spacing w:after="0" w:line="240" w:lineRule="auto"/>
        <w:jc w:val="center"/>
        <w:rPr>
          <w:rFonts w:ascii="Garamond" w:hAnsi="Garamond"/>
          <w:b/>
          <w:sz w:val="52"/>
          <w:szCs w:val="52"/>
        </w:rPr>
      </w:pPr>
      <w:r w:rsidRPr="00507D8D">
        <w:rPr>
          <w:rFonts w:ascii="Garamond" w:hAnsi="Garamond"/>
          <w:b/>
          <w:sz w:val="52"/>
          <w:szCs w:val="52"/>
        </w:rPr>
        <w:t xml:space="preserve">STRANDMŰKÖDÉS </w:t>
      </w:r>
    </w:p>
    <w:p w:rsidR="00612488" w:rsidRPr="00507D8D" w:rsidRDefault="00612488" w:rsidP="007A1397">
      <w:pPr>
        <w:spacing w:after="0" w:line="240" w:lineRule="auto"/>
        <w:jc w:val="center"/>
        <w:rPr>
          <w:rFonts w:ascii="Garamond" w:hAnsi="Garamond"/>
          <w:b/>
          <w:sz w:val="52"/>
          <w:szCs w:val="52"/>
        </w:rPr>
      </w:pPr>
      <w:r w:rsidRPr="00507D8D">
        <w:rPr>
          <w:rFonts w:ascii="Garamond" w:hAnsi="Garamond"/>
          <w:b/>
          <w:sz w:val="52"/>
          <w:szCs w:val="52"/>
        </w:rPr>
        <w:t>SZABÁLYZATA</w:t>
      </w:r>
    </w:p>
    <w:p w:rsidR="00612488" w:rsidRPr="00507D8D" w:rsidRDefault="00612488" w:rsidP="007A139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12488" w:rsidRPr="00507D8D" w:rsidRDefault="00612488" w:rsidP="007A139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12488" w:rsidRPr="00507D8D" w:rsidRDefault="00612488" w:rsidP="007A139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756B2B" w:rsidRPr="00507D8D" w:rsidRDefault="00756B2B" w:rsidP="001840EC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840EC" w:rsidRPr="00507D8D" w:rsidRDefault="001840EC" w:rsidP="00756B2B">
      <w:pPr>
        <w:spacing w:after="0" w:line="240" w:lineRule="auto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b/>
          <w:sz w:val="24"/>
          <w:szCs w:val="24"/>
        </w:rPr>
        <w:t>Hatályos:</w:t>
      </w:r>
      <w:r w:rsidRPr="00507D8D">
        <w:rPr>
          <w:rFonts w:ascii="Garamond" w:hAnsi="Garamond"/>
          <w:sz w:val="24"/>
          <w:szCs w:val="24"/>
        </w:rPr>
        <w:t xml:space="preserve"> </w:t>
      </w:r>
      <w:r w:rsidR="00756B2B" w:rsidRPr="00507D8D">
        <w:rPr>
          <w:rFonts w:ascii="Garamond" w:hAnsi="Garamond"/>
          <w:sz w:val="24"/>
          <w:szCs w:val="24"/>
        </w:rPr>
        <w:tab/>
      </w:r>
      <w:r w:rsidRPr="00507D8D">
        <w:rPr>
          <w:rFonts w:ascii="Garamond" w:hAnsi="Garamond"/>
          <w:sz w:val="24"/>
          <w:szCs w:val="24"/>
        </w:rPr>
        <w:t xml:space="preserve">2017. augusztus </w:t>
      </w:r>
      <w:r w:rsidR="0050417C" w:rsidRPr="00507D8D">
        <w:rPr>
          <w:rFonts w:ascii="Garamond" w:hAnsi="Garamond"/>
          <w:sz w:val="24"/>
          <w:szCs w:val="24"/>
        </w:rPr>
        <w:t>1.</w:t>
      </w:r>
      <w:r w:rsidRPr="00507D8D">
        <w:rPr>
          <w:rFonts w:ascii="Garamond" w:hAnsi="Garamond"/>
          <w:sz w:val="24"/>
          <w:szCs w:val="24"/>
        </w:rPr>
        <w:t xml:space="preserve"> napjától</w:t>
      </w:r>
    </w:p>
    <w:p w:rsidR="00612488" w:rsidRPr="00507D8D" w:rsidRDefault="00612488" w:rsidP="007A139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12488" w:rsidRPr="00507D8D" w:rsidRDefault="00612488" w:rsidP="007A1397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612488" w:rsidRPr="00507D8D" w:rsidRDefault="00612488" w:rsidP="007A1397">
      <w:pPr>
        <w:tabs>
          <w:tab w:val="center" w:pos="1701"/>
          <w:tab w:val="center" w:pos="7371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840EC" w:rsidRPr="00507D8D" w:rsidRDefault="001840EC">
      <w:pPr>
        <w:rPr>
          <w:rFonts w:ascii="Garamond" w:hAnsi="Garamond"/>
          <w:sz w:val="24"/>
          <w:szCs w:val="24"/>
        </w:rPr>
      </w:pPr>
    </w:p>
    <w:sdt>
      <w:sdtPr>
        <w:rPr>
          <w:rFonts w:ascii="Garamond" w:eastAsiaTheme="minorHAnsi" w:hAnsi="Garamond" w:cstheme="minorHAnsi"/>
          <w:color w:val="auto"/>
          <w:lang w:eastAsia="en-US"/>
        </w:rPr>
        <w:id w:val="-51947341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621218" w:rsidRPr="00507D8D" w:rsidRDefault="00621218" w:rsidP="00756B2B">
          <w:pPr>
            <w:pStyle w:val="Tartalomjegyzkcmsora"/>
            <w:numPr>
              <w:ilvl w:val="0"/>
              <w:numId w:val="0"/>
            </w:numPr>
            <w:jc w:val="center"/>
            <w:rPr>
              <w:rFonts w:ascii="Garamond" w:hAnsi="Garamond"/>
              <w:b/>
              <w:color w:val="auto"/>
            </w:rPr>
          </w:pPr>
          <w:r w:rsidRPr="00507D8D">
            <w:rPr>
              <w:rFonts w:ascii="Garamond" w:hAnsi="Garamond"/>
              <w:b/>
              <w:color w:val="auto"/>
            </w:rPr>
            <w:t>Tartalom</w:t>
          </w:r>
          <w:r w:rsidR="00756B2B" w:rsidRPr="00507D8D">
            <w:rPr>
              <w:rFonts w:ascii="Garamond" w:hAnsi="Garamond"/>
              <w:b/>
              <w:color w:val="auto"/>
            </w:rPr>
            <w:t>jegyzék</w:t>
          </w:r>
        </w:p>
        <w:p w:rsidR="00756B2B" w:rsidRPr="00507D8D" w:rsidRDefault="00756B2B" w:rsidP="00756B2B">
          <w:pPr>
            <w:rPr>
              <w:rFonts w:ascii="Garamond" w:hAnsi="Garamond"/>
              <w:sz w:val="24"/>
              <w:szCs w:val="24"/>
              <w:lang w:eastAsia="hu-HU"/>
            </w:rPr>
          </w:pPr>
        </w:p>
        <w:p w:rsidR="0050417C" w:rsidRPr="00507D8D" w:rsidRDefault="00621218">
          <w:pPr>
            <w:pStyle w:val="TJ1"/>
            <w:tabs>
              <w:tab w:val="left" w:pos="44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r w:rsidRPr="00507D8D">
            <w:rPr>
              <w:rFonts w:ascii="Garamond" w:hAnsi="Garamond"/>
              <w:sz w:val="24"/>
              <w:szCs w:val="24"/>
            </w:rPr>
            <w:fldChar w:fldCharType="begin"/>
          </w:r>
          <w:r w:rsidRPr="00507D8D">
            <w:rPr>
              <w:rFonts w:ascii="Garamond" w:hAnsi="Garamond"/>
              <w:sz w:val="24"/>
              <w:szCs w:val="24"/>
            </w:rPr>
            <w:instrText xml:space="preserve"> TOC \o "1-3" \h \z \u </w:instrText>
          </w:r>
          <w:r w:rsidRPr="00507D8D">
            <w:rPr>
              <w:rFonts w:ascii="Garamond" w:hAnsi="Garamond"/>
              <w:sz w:val="24"/>
              <w:szCs w:val="24"/>
            </w:rPr>
            <w:fldChar w:fldCharType="separate"/>
          </w:r>
          <w:hyperlink w:anchor="_Toc489451173" w:history="1">
            <w:r w:rsidR="0050417C"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1.</w:t>
            </w:r>
            <w:r w:rsidR="0050417C"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="0050417C"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A szabályozás általános szempontja</w:t>
            </w:r>
            <w:r w:rsidR="0050417C"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="0050417C"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="0050417C"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_Toc489451173 \h </w:instrText>
            </w:r>
            <w:r w:rsidR="0050417C"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="0050417C"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="0050417C"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="0050417C"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1"/>
            <w:tabs>
              <w:tab w:val="left" w:pos="44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74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Az együttműködés területei, feladatai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_Toc489451174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2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75" w:history="1">
            <w:r w:rsidRPr="00507D8D">
              <w:rPr>
                <w:rStyle w:val="Hiperhivatkozs"/>
                <w:rFonts w:ascii="Garamond" w:hAnsi="Garamond"/>
                <w:b/>
                <w:bCs/>
                <w:noProof/>
                <w:color w:val="auto"/>
                <w:sz w:val="24"/>
                <w:szCs w:val="24"/>
              </w:rPr>
              <w:t>2.1.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bCs/>
                <w:noProof/>
                <w:color w:val="auto"/>
                <w:sz w:val="24"/>
                <w:szCs w:val="24"/>
              </w:rPr>
              <w:t xml:space="preserve">Az éves </w:t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költségvetés</w:t>
            </w:r>
            <w:r w:rsidRPr="00507D8D">
              <w:rPr>
                <w:rStyle w:val="Hiperhivatkozs"/>
                <w:rFonts w:ascii="Garamond" w:hAnsi="Garamond"/>
                <w:b/>
                <w:bCs/>
                <w:noProof/>
                <w:color w:val="auto"/>
                <w:sz w:val="24"/>
                <w:szCs w:val="24"/>
              </w:rPr>
              <w:t xml:space="preserve"> tervezése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_Toc489451175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3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2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76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2.2.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Az éves költségvetési előirányzatok megváltoztatása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_Toc489451176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2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77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2.3.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A kötelezettségvállalás, utalványozás, ellenjegyzés, szakmai teljesítés igazolása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_Toc489451177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3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78" w:history="1">
            <w:r w:rsidRPr="00507D8D">
              <w:rPr>
                <w:rStyle w:val="Hiperhivatkozs"/>
                <w:rFonts w:ascii="Garamond" w:hAnsi="Garamond"/>
                <w:noProof/>
                <w:color w:val="auto"/>
                <w:sz w:val="24"/>
                <w:szCs w:val="24"/>
              </w:rPr>
              <w:t>a)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noProof/>
                <w:color w:val="auto"/>
                <w:sz w:val="24"/>
                <w:szCs w:val="24"/>
              </w:rPr>
              <w:t>A kötelezettségvállalások rendje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_Toc489451178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3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79" w:history="1">
            <w:r w:rsidRPr="00507D8D">
              <w:rPr>
                <w:rStyle w:val="Hiperhivatkozs"/>
                <w:rFonts w:ascii="Garamond" w:hAnsi="Garamond"/>
                <w:noProof/>
                <w:color w:val="auto"/>
                <w:sz w:val="24"/>
                <w:szCs w:val="24"/>
              </w:rPr>
              <w:t>b)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noProof/>
                <w:color w:val="auto"/>
                <w:sz w:val="24"/>
                <w:szCs w:val="24"/>
              </w:rPr>
              <w:t>Az utalványozás rendje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_Toc489451179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3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80" w:history="1">
            <w:r w:rsidRPr="00507D8D">
              <w:rPr>
                <w:rStyle w:val="Hiperhivatkozs"/>
                <w:rFonts w:ascii="Garamond" w:hAnsi="Garamond"/>
                <w:noProof/>
                <w:color w:val="auto"/>
                <w:sz w:val="24"/>
                <w:szCs w:val="24"/>
              </w:rPr>
              <w:t>c)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noProof/>
                <w:color w:val="auto"/>
                <w:sz w:val="24"/>
                <w:szCs w:val="24"/>
              </w:rPr>
              <w:t>Teljesítés igazolásának rendje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_Toc489451180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3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81" w:history="1">
            <w:r w:rsidRPr="00507D8D">
              <w:rPr>
                <w:rStyle w:val="Hiperhivatkozs"/>
                <w:rFonts w:ascii="Garamond" w:hAnsi="Garamond"/>
                <w:noProof/>
                <w:color w:val="auto"/>
                <w:sz w:val="24"/>
                <w:szCs w:val="24"/>
              </w:rPr>
              <w:t>d)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noProof/>
                <w:color w:val="auto"/>
                <w:sz w:val="24"/>
                <w:szCs w:val="24"/>
              </w:rPr>
              <w:t>Érvényesítés rendje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_Toc489451181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3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82" w:history="1">
            <w:r w:rsidRPr="00507D8D">
              <w:rPr>
                <w:rStyle w:val="Hiperhivatkozs"/>
                <w:rFonts w:ascii="Garamond" w:hAnsi="Garamond"/>
                <w:noProof/>
                <w:color w:val="auto"/>
                <w:sz w:val="24"/>
                <w:szCs w:val="24"/>
              </w:rPr>
              <w:t>e)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noProof/>
                <w:color w:val="auto"/>
                <w:sz w:val="24"/>
                <w:szCs w:val="24"/>
              </w:rPr>
              <w:t>Az ellenjegyzés rendje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_Toc489451182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2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83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2.4.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A személyi juttatások (munkabérekkel) és munkaerővel való gazdálkodás (bérgazdálkodás) szabályai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_Toc489451183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4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2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84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2.5.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A strandokkal kapcsolatos megrendelések, szerződéskötések szabályai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_Toc489451184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5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2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85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2.6.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A strandi bérleti szerződések folyamata, a strandi vagyon hasznosítása, engedélyek kiadása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_Toc489451185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5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2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86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2.7.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A strandi bevételek elszámoltatása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_Toc489451186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5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2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87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2.8.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Üzemeltetéssel kapcsolatos feladatok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_Toc489451187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6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2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88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2.9.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Ellátmány elszámoltatás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_Toc489451188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6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2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89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2.10.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Leltározás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_Toc489451189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6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2"/>
            <w:tabs>
              <w:tab w:val="left" w:pos="88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90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2.11.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Beszámoló, zárszámadás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_Toc489451190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6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>
          <w:pPr>
            <w:pStyle w:val="TJ1"/>
            <w:tabs>
              <w:tab w:val="left" w:pos="440"/>
              <w:tab w:val="right" w:leader="dot" w:pos="10456"/>
            </w:tabs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91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  <w:lang w:eastAsia="hu-HU"/>
              </w:rPr>
              <w:t>3.</w:t>
            </w:r>
            <w:r w:rsidRPr="00507D8D">
              <w:rPr>
                <w:rFonts w:ascii="Garamond" w:eastAsiaTheme="minorEastAsia" w:hAnsi="Garamond" w:cstheme="minorBidi"/>
                <w:noProof/>
                <w:sz w:val="24"/>
                <w:szCs w:val="24"/>
                <w:lang w:eastAsia="hu-HU"/>
              </w:rPr>
              <w:tab/>
            </w:r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  <w:lang w:eastAsia="hu-HU"/>
              </w:rPr>
              <w:t>Záró rendelkezések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_Toc489451191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7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 w:rsidP="00D13317">
          <w:pPr>
            <w:pStyle w:val="TJ3"/>
            <w:tabs>
              <w:tab w:val="right" w:leader="dot" w:pos="10456"/>
            </w:tabs>
            <w:ind w:hanging="440"/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92" w:history="1">
            <w:r w:rsidRPr="00507D8D">
              <w:rPr>
                <w:rStyle w:val="Hiperhivatkozs"/>
                <w:rFonts w:ascii="Garamond" w:hAnsi="Garamond" w:cs="Times New Roman"/>
                <w:b/>
                <w:noProof/>
                <w:color w:val="auto"/>
                <w:sz w:val="24"/>
                <w:szCs w:val="24"/>
              </w:rPr>
              <w:t>1. melléklet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_Toc489451192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8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417C" w:rsidRPr="00507D8D" w:rsidRDefault="0050417C" w:rsidP="00D13317">
          <w:pPr>
            <w:pStyle w:val="TJ3"/>
            <w:tabs>
              <w:tab w:val="right" w:leader="dot" w:pos="10456"/>
            </w:tabs>
            <w:ind w:hanging="440"/>
            <w:rPr>
              <w:rFonts w:ascii="Garamond" w:eastAsiaTheme="minorEastAsia" w:hAnsi="Garamond" w:cstheme="minorBidi"/>
              <w:noProof/>
              <w:sz w:val="24"/>
              <w:szCs w:val="24"/>
              <w:lang w:eastAsia="hu-HU"/>
            </w:rPr>
          </w:pPr>
          <w:hyperlink w:anchor="_Toc489451193" w:history="1">
            <w:r w:rsidRPr="00507D8D">
              <w:rPr>
                <w:rStyle w:val="Hiperhivatkozs"/>
                <w:rFonts w:ascii="Garamond" w:hAnsi="Garamond"/>
                <w:b/>
                <w:noProof/>
                <w:color w:val="auto"/>
                <w:sz w:val="24"/>
                <w:szCs w:val="24"/>
              </w:rPr>
              <w:t>2. melléklet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ab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begin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instrText xml:space="preserve"> PAGEREF _Toc489451193 \h </w:instrTex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separate"/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t>11</w:t>
            </w:r>
            <w:r w:rsidRPr="00507D8D">
              <w:rPr>
                <w:rFonts w:ascii="Garamond" w:hAnsi="Garamond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1218" w:rsidRPr="00507D8D" w:rsidRDefault="00621218">
          <w:pPr>
            <w:rPr>
              <w:rFonts w:ascii="Garamond" w:hAnsi="Garamond"/>
              <w:sz w:val="24"/>
              <w:szCs w:val="24"/>
            </w:rPr>
          </w:pPr>
          <w:r w:rsidRPr="00507D8D">
            <w:rPr>
              <w:rFonts w:ascii="Garamond" w:hAnsi="Garamond"/>
              <w:b/>
              <w:bCs/>
              <w:sz w:val="24"/>
              <w:szCs w:val="24"/>
            </w:rPr>
            <w:fldChar w:fldCharType="end"/>
          </w:r>
        </w:p>
      </w:sdtContent>
    </w:sdt>
    <w:p w:rsidR="004C3339" w:rsidRPr="00507D8D" w:rsidRDefault="004C3339">
      <w:pPr>
        <w:rPr>
          <w:rFonts w:ascii="Garamond" w:eastAsiaTheme="majorEastAsia" w:hAnsi="Garamond" w:cstheme="majorBidi"/>
          <w:sz w:val="26"/>
          <w:szCs w:val="26"/>
        </w:rPr>
      </w:pPr>
      <w:r w:rsidRPr="00507D8D">
        <w:rPr>
          <w:rFonts w:ascii="Garamond" w:hAnsi="Garamond"/>
        </w:rPr>
        <w:br w:type="page"/>
      </w:r>
    </w:p>
    <w:p w:rsidR="007848B7" w:rsidRPr="00507D8D" w:rsidRDefault="007848B7" w:rsidP="00621218">
      <w:pPr>
        <w:pStyle w:val="Cmsor2"/>
        <w:numPr>
          <w:ilvl w:val="0"/>
          <w:numId w:val="0"/>
        </w:numPr>
        <w:rPr>
          <w:rFonts w:ascii="Garamond" w:hAnsi="Garamond"/>
          <w:color w:val="auto"/>
          <w:spacing w:val="0"/>
        </w:rPr>
      </w:pPr>
    </w:p>
    <w:p w:rsidR="007848B7" w:rsidRPr="00507D8D" w:rsidRDefault="008A6F65" w:rsidP="001840EC">
      <w:pPr>
        <w:pStyle w:val="Cmsor1"/>
        <w:rPr>
          <w:rFonts w:ascii="Garamond" w:hAnsi="Garamond"/>
          <w:b/>
          <w:color w:val="auto"/>
        </w:rPr>
      </w:pPr>
      <w:bookmarkStart w:id="0" w:name="_Toc489451173"/>
      <w:r w:rsidRPr="00507D8D">
        <w:rPr>
          <w:rFonts w:ascii="Garamond" w:hAnsi="Garamond"/>
          <w:b/>
          <w:color w:val="auto"/>
        </w:rPr>
        <w:t>A szabályozás általános szempontja</w:t>
      </w:r>
      <w:bookmarkEnd w:id="0"/>
    </w:p>
    <w:p w:rsidR="009C1C55" w:rsidRPr="00507D8D" w:rsidRDefault="009C1C55" w:rsidP="009C1C5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29DD" w:rsidRPr="00507D8D" w:rsidRDefault="00DC7DD6" w:rsidP="009C1C5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szabályzat </w:t>
      </w:r>
      <w:r w:rsidRPr="00507D8D">
        <w:rPr>
          <w:rFonts w:ascii="Garamond" w:hAnsi="Garamond"/>
          <w:i/>
          <w:sz w:val="24"/>
          <w:szCs w:val="24"/>
        </w:rPr>
        <w:t>a „</w:t>
      </w:r>
      <w:r w:rsidR="002A0A4A" w:rsidRPr="00507D8D">
        <w:rPr>
          <w:rFonts w:ascii="Garamond" w:hAnsi="Garamond"/>
          <w:i/>
          <w:sz w:val="24"/>
          <w:szCs w:val="24"/>
        </w:rPr>
        <w:t xml:space="preserve">081061 </w:t>
      </w:r>
      <w:r w:rsidRPr="00507D8D">
        <w:rPr>
          <w:rFonts w:ascii="Garamond" w:hAnsi="Garamond"/>
          <w:i/>
          <w:sz w:val="24"/>
          <w:szCs w:val="24"/>
        </w:rPr>
        <w:t>szabadidős park, fürdő és strandszolgáltatás”</w:t>
      </w:r>
      <w:r w:rsidRPr="00507D8D">
        <w:rPr>
          <w:rFonts w:ascii="Garamond" w:hAnsi="Garamond"/>
          <w:sz w:val="24"/>
          <w:szCs w:val="24"/>
        </w:rPr>
        <w:t xml:space="preserve"> kormányzati funkcióival kapcsolatos önkormányzati tulajdonú st</w:t>
      </w:r>
      <w:r w:rsidR="00C50977" w:rsidRPr="00507D8D">
        <w:rPr>
          <w:rFonts w:ascii="Garamond" w:hAnsi="Garamond"/>
          <w:sz w:val="24"/>
          <w:szCs w:val="24"/>
        </w:rPr>
        <w:t>rand</w:t>
      </w:r>
      <w:r w:rsidRPr="00507D8D">
        <w:rPr>
          <w:rFonts w:ascii="Garamond" w:hAnsi="Garamond"/>
          <w:sz w:val="24"/>
          <w:szCs w:val="24"/>
        </w:rPr>
        <w:t xml:space="preserve"> működtetési feladatainak hivatali (</w:t>
      </w:r>
      <w:r w:rsidR="00EC7ED7" w:rsidRPr="00507D8D">
        <w:rPr>
          <w:rFonts w:ascii="Garamond" w:hAnsi="Garamond"/>
          <w:sz w:val="24"/>
          <w:szCs w:val="24"/>
        </w:rPr>
        <w:t>Badacsonytomaji Közös Önkormányzati Hivatal Ábrahámhegyi Kirendeltség</w:t>
      </w:r>
      <w:r w:rsidR="00D32151" w:rsidRPr="00507D8D">
        <w:rPr>
          <w:rFonts w:ascii="Garamond" w:hAnsi="Garamond"/>
          <w:sz w:val="24"/>
          <w:szCs w:val="24"/>
        </w:rPr>
        <w:t>, Ábrahámhegy Község Önkormányzata</w:t>
      </w:r>
      <w:r w:rsidR="009401CA" w:rsidRPr="00507D8D">
        <w:rPr>
          <w:rFonts w:ascii="Garamond" w:hAnsi="Garamond"/>
          <w:sz w:val="24"/>
          <w:szCs w:val="24"/>
        </w:rPr>
        <w:t>)</w:t>
      </w:r>
      <w:r w:rsidR="007352C5" w:rsidRPr="00507D8D">
        <w:rPr>
          <w:rFonts w:ascii="Garamond" w:hAnsi="Garamond"/>
          <w:sz w:val="24"/>
          <w:szCs w:val="24"/>
        </w:rPr>
        <w:t xml:space="preserve"> strandüzemeltetési feladatairól szól. </w:t>
      </w:r>
    </w:p>
    <w:p w:rsidR="009C1C55" w:rsidRPr="00507D8D" w:rsidRDefault="009C1C55" w:rsidP="009C1C55">
      <w:pPr>
        <w:pStyle w:val="Listaszerbekezds"/>
        <w:tabs>
          <w:tab w:val="right" w:pos="8789"/>
        </w:tabs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C629DD" w:rsidRPr="00507D8D" w:rsidRDefault="00A879FF" w:rsidP="009C1C5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strandüzemel</w:t>
      </w:r>
      <w:r w:rsidR="00171A7E" w:rsidRPr="00507D8D">
        <w:rPr>
          <w:rFonts w:ascii="Garamond" w:hAnsi="Garamond"/>
          <w:sz w:val="24"/>
          <w:szCs w:val="24"/>
        </w:rPr>
        <w:t xml:space="preserve">tetés célja az, hogy a hatékony, szakszerű és ésszerűen takarékos, intézményi gazdálkodás szervezeti feltételeit teremtse meg. </w:t>
      </w:r>
    </w:p>
    <w:p w:rsidR="009C1C55" w:rsidRPr="00507D8D" w:rsidRDefault="009C1C55" w:rsidP="009C1C55">
      <w:pPr>
        <w:pStyle w:val="Listaszerbekezds"/>
        <w:tabs>
          <w:tab w:val="right" w:pos="8789"/>
        </w:tabs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0C5DFC" w:rsidRPr="00507D8D" w:rsidRDefault="000C5DFC" w:rsidP="009C1C5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Mindazokat a feladatokat, amelyeknek szervezeti és személyi feltételei a strandokon kerültek kialakításra, </w:t>
      </w:r>
      <w:r w:rsidR="00806946" w:rsidRPr="00507D8D">
        <w:rPr>
          <w:rFonts w:ascii="Garamond" w:hAnsi="Garamond"/>
          <w:sz w:val="24"/>
          <w:szCs w:val="24"/>
        </w:rPr>
        <w:t>a</w:t>
      </w:r>
      <w:r w:rsidR="00C629DD" w:rsidRPr="00507D8D">
        <w:rPr>
          <w:rFonts w:ascii="Garamond" w:hAnsi="Garamond"/>
          <w:sz w:val="24"/>
          <w:szCs w:val="24"/>
        </w:rPr>
        <w:t xml:space="preserve">zokat Ábrahámhegy Község Önkormányzata polgármesterének </w:t>
      </w:r>
      <w:r w:rsidR="00806946" w:rsidRPr="00507D8D">
        <w:rPr>
          <w:rFonts w:ascii="Garamond" w:hAnsi="Garamond"/>
          <w:sz w:val="24"/>
          <w:szCs w:val="24"/>
        </w:rPr>
        <w:t>irányítása alapján kötelesek ellátni</w:t>
      </w:r>
      <w:r w:rsidR="00B1057A" w:rsidRPr="00507D8D">
        <w:rPr>
          <w:rFonts w:ascii="Garamond" w:hAnsi="Garamond"/>
          <w:sz w:val="24"/>
          <w:szCs w:val="24"/>
        </w:rPr>
        <w:t>.</w:t>
      </w:r>
    </w:p>
    <w:p w:rsidR="00B1057A" w:rsidRPr="00507D8D" w:rsidRDefault="00B1057A" w:rsidP="007A1397">
      <w:pPr>
        <w:tabs>
          <w:tab w:val="right" w:pos="8789"/>
        </w:tabs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B1057A" w:rsidRPr="00507D8D" w:rsidRDefault="00B1057A" w:rsidP="009C1C55">
      <w:pPr>
        <w:rPr>
          <w:rFonts w:ascii="Garamond" w:hAnsi="Garamond"/>
          <w:i/>
          <w:sz w:val="24"/>
          <w:szCs w:val="24"/>
        </w:rPr>
      </w:pPr>
      <w:r w:rsidRPr="00507D8D">
        <w:rPr>
          <w:rFonts w:ascii="Garamond" w:hAnsi="Garamond"/>
          <w:i/>
          <w:sz w:val="24"/>
          <w:szCs w:val="24"/>
        </w:rPr>
        <w:t>A szabályzat hatálya</w:t>
      </w:r>
    </w:p>
    <w:p w:rsidR="00C629DD" w:rsidRPr="00507D8D" w:rsidRDefault="00C629DD" w:rsidP="00C629DD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 w:cs="Verdana"/>
          <w:snapToGrid w:val="0"/>
          <w:sz w:val="24"/>
          <w:szCs w:val="24"/>
        </w:rPr>
        <w:t xml:space="preserve">Jelen szabályzat személyi hatálya Ábrahámhegy Község Önkormányzatára (a továbbiakban: Önkormányzat), </w:t>
      </w:r>
      <w:r w:rsidRPr="00507D8D">
        <w:rPr>
          <w:rFonts w:ascii="Garamond" w:hAnsi="Garamond"/>
          <w:sz w:val="24"/>
          <w:szCs w:val="24"/>
        </w:rPr>
        <w:t>valamint az általa foglalkoztatott</w:t>
      </w:r>
      <w:r w:rsidRPr="00507D8D">
        <w:rPr>
          <w:rFonts w:ascii="Garamond" w:hAnsi="Garamond" w:cs="Verdana"/>
          <w:snapToGrid w:val="0"/>
          <w:sz w:val="24"/>
          <w:szCs w:val="24"/>
        </w:rPr>
        <w:t xml:space="preserve"> közalkalmazottakra és </w:t>
      </w:r>
      <w:r w:rsidRPr="00507D8D">
        <w:rPr>
          <w:rFonts w:ascii="Garamond" w:hAnsi="Garamond" w:cs="Courier New"/>
          <w:sz w:val="24"/>
          <w:szCs w:val="24"/>
        </w:rPr>
        <w:t xml:space="preserve">a Munka Törvénykönyve hatálya alá tartozó alkalmazottakra, továbbá a Badacsonytomaji Közös </w:t>
      </w:r>
      <w:r w:rsidRPr="00507D8D">
        <w:rPr>
          <w:rFonts w:ascii="Garamond" w:hAnsi="Garamond" w:cs="Verdana"/>
          <w:snapToGrid w:val="0"/>
          <w:sz w:val="24"/>
          <w:szCs w:val="24"/>
        </w:rPr>
        <w:t xml:space="preserve">Önkormányzati Hivatal </w:t>
      </w:r>
      <w:r w:rsidRPr="00507D8D">
        <w:rPr>
          <w:rFonts w:ascii="Garamond" w:hAnsi="Garamond"/>
          <w:sz w:val="24"/>
          <w:szCs w:val="24"/>
        </w:rPr>
        <w:t>által foglalkoztatott</w:t>
      </w:r>
      <w:r w:rsidRPr="00507D8D">
        <w:rPr>
          <w:rFonts w:ascii="Garamond" w:hAnsi="Garamond" w:cs="Verdana"/>
          <w:snapToGrid w:val="0"/>
          <w:sz w:val="24"/>
          <w:szCs w:val="24"/>
        </w:rPr>
        <w:t xml:space="preserve"> köztisztviselőkre terjed ki.</w:t>
      </w:r>
    </w:p>
    <w:p w:rsidR="00C629DD" w:rsidRPr="00507D8D" w:rsidRDefault="00C629DD" w:rsidP="00C629DD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825C8" w:rsidRPr="00507D8D" w:rsidRDefault="00FF1C11" w:rsidP="009C1C55">
      <w:pPr>
        <w:rPr>
          <w:rFonts w:ascii="Garamond" w:hAnsi="Garamond"/>
          <w:i/>
          <w:sz w:val="24"/>
          <w:szCs w:val="24"/>
        </w:rPr>
      </w:pPr>
      <w:r w:rsidRPr="00507D8D">
        <w:rPr>
          <w:rFonts w:ascii="Garamond" w:hAnsi="Garamond"/>
          <w:i/>
          <w:sz w:val="24"/>
          <w:szCs w:val="24"/>
        </w:rPr>
        <w:t>Felépítés, működés</w:t>
      </w:r>
    </w:p>
    <w:p w:rsidR="00FF1C11" w:rsidRPr="00507D8D" w:rsidRDefault="002825C8" w:rsidP="00C629DD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strandok üzemeltetése Ábrahámhegy Község Önkormányzata</w:t>
      </w:r>
      <w:r w:rsidR="005775E0" w:rsidRPr="00507D8D">
        <w:rPr>
          <w:rFonts w:ascii="Garamond" w:hAnsi="Garamond"/>
          <w:sz w:val="24"/>
          <w:szCs w:val="24"/>
        </w:rPr>
        <w:t xml:space="preserve"> </w:t>
      </w:r>
      <w:r w:rsidR="005775E0" w:rsidRPr="00507D8D">
        <w:rPr>
          <w:rFonts w:ascii="Garamond" w:hAnsi="Garamond"/>
          <w:i/>
          <w:sz w:val="24"/>
          <w:szCs w:val="24"/>
        </w:rPr>
        <w:t>„</w:t>
      </w:r>
      <w:r w:rsidR="00FF1C11" w:rsidRPr="00507D8D">
        <w:rPr>
          <w:rFonts w:ascii="Garamond" w:hAnsi="Garamond"/>
          <w:i/>
          <w:sz w:val="24"/>
          <w:szCs w:val="24"/>
        </w:rPr>
        <w:t xml:space="preserve">081061 </w:t>
      </w:r>
      <w:r w:rsidR="005775E0" w:rsidRPr="00507D8D">
        <w:rPr>
          <w:rFonts w:ascii="Garamond" w:hAnsi="Garamond"/>
          <w:i/>
          <w:sz w:val="24"/>
          <w:szCs w:val="24"/>
        </w:rPr>
        <w:t>szabadidős park, fürdő- és strandszolgáltatás”</w:t>
      </w:r>
      <w:r w:rsidR="005775E0" w:rsidRPr="00507D8D">
        <w:rPr>
          <w:rFonts w:ascii="Garamond" w:hAnsi="Garamond"/>
          <w:sz w:val="24"/>
          <w:szCs w:val="24"/>
        </w:rPr>
        <w:t xml:space="preserve"> megnevezésű kormányzati funkció feladaton történik.</w:t>
      </w:r>
    </w:p>
    <w:p w:rsidR="00FF1C11" w:rsidRPr="00507D8D" w:rsidRDefault="00FF1C11" w:rsidP="00C629DD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E4D26" w:rsidRPr="00507D8D" w:rsidRDefault="005775E0" w:rsidP="00C629DD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s</w:t>
      </w:r>
      <w:r w:rsidR="002E4D26" w:rsidRPr="00507D8D">
        <w:rPr>
          <w:rFonts w:ascii="Garamond" w:hAnsi="Garamond"/>
          <w:sz w:val="24"/>
          <w:szCs w:val="24"/>
        </w:rPr>
        <w:t>zemélyi juttatások, a munkaadókat terhelő járulékok és szociális hozzájárulási adó</w:t>
      </w:r>
      <w:r w:rsidRPr="00507D8D">
        <w:rPr>
          <w:rFonts w:ascii="Garamond" w:hAnsi="Garamond"/>
          <w:sz w:val="24"/>
          <w:szCs w:val="24"/>
        </w:rPr>
        <w:t>, a dologi</w:t>
      </w:r>
      <w:r w:rsidR="002E4D26" w:rsidRPr="00507D8D">
        <w:rPr>
          <w:rFonts w:ascii="Garamond" w:hAnsi="Garamond"/>
          <w:sz w:val="24"/>
          <w:szCs w:val="24"/>
        </w:rPr>
        <w:t xml:space="preserve"> és felhalmozási célú kiadások </w:t>
      </w:r>
      <w:r w:rsidRPr="00507D8D">
        <w:rPr>
          <w:rFonts w:ascii="Garamond" w:hAnsi="Garamond"/>
          <w:sz w:val="24"/>
          <w:szCs w:val="24"/>
        </w:rPr>
        <w:t xml:space="preserve">a </w:t>
      </w:r>
      <w:r w:rsidR="00394DC2" w:rsidRPr="00507D8D">
        <w:rPr>
          <w:rFonts w:ascii="Garamond" w:hAnsi="Garamond"/>
          <w:i/>
          <w:sz w:val="24"/>
          <w:szCs w:val="24"/>
        </w:rPr>
        <w:t>„</w:t>
      </w:r>
      <w:r w:rsidR="00FF1C11" w:rsidRPr="00507D8D">
        <w:rPr>
          <w:rFonts w:ascii="Garamond" w:hAnsi="Garamond"/>
          <w:i/>
          <w:sz w:val="24"/>
          <w:szCs w:val="24"/>
        </w:rPr>
        <w:t xml:space="preserve">081061 </w:t>
      </w:r>
      <w:r w:rsidR="00394DC2" w:rsidRPr="00507D8D">
        <w:rPr>
          <w:rFonts w:ascii="Garamond" w:hAnsi="Garamond"/>
          <w:i/>
          <w:sz w:val="24"/>
          <w:szCs w:val="24"/>
        </w:rPr>
        <w:t>szabadidős park, fürdő- és strandszolgáltatás”</w:t>
      </w:r>
      <w:r w:rsidR="00394DC2" w:rsidRPr="00507D8D">
        <w:rPr>
          <w:rFonts w:ascii="Garamond" w:hAnsi="Garamond"/>
          <w:sz w:val="24"/>
          <w:szCs w:val="24"/>
        </w:rPr>
        <w:t xml:space="preserve"> megnevezésű kormányzati funkció feladaton </w:t>
      </w:r>
      <w:r w:rsidR="002E4D26" w:rsidRPr="00507D8D">
        <w:rPr>
          <w:rFonts w:ascii="Garamond" w:hAnsi="Garamond"/>
          <w:sz w:val="24"/>
          <w:szCs w:val="24"/>
        </w:rPr>
        <w:t xml:space="preserve">kerülnek nyilvántartásra. </w:t>
      </w:r>
      <w:r w:rsidR="00394DC2" w:rsidRPr="00507D8D">
        <w:rPr>
          <w:rFonts w:ascii="Garamond" w:hAnsi="Garamond"/>
          <w:sz w:val="24"/>
          <w:szCs w:val="24"/>
        </w:rPr>
        <w:t xml:space="preserve"> </w:t>
      </w:r>
    </w:p>
    <w:p w:rsidR="003156E5" w:rsidRPr="00507D8D" w:rsidRDefault="002E4D26" w:rsidP="00C629DD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</w:t>
      </w:r>
      <w:r w:rsidR="00CA4F3A" w:rsidRPr="00507D8D">
        <w:rPr>
          <w:rFonts w:ascii="Garamond" w:hAnsi="Garamond"/>
          <w:sz w:val="24"/>
          <w:szCs w:val="24"/>
        </w:rPr>
        <w:t xml:space="preserve">strandi </w:t>
      </w:r>
      <w:r w:rsidRPr="00507D8D">
        <w:rPr>
          <w:rFonts w:ascii="Garamond" w:hAnsi="Garamond"/>
          <w:sz w:val="24"/>
          <w:szCs w:val="24"/>
        </w:rPr>
        <w:t>munkavállalók</w:t>
      </w:r>
      <w:r w:rsidR="00CA4F3A" w:rsidRPr="00507D8D">
        <w:rPr>
          <w:rFonts w:ascii="Garamond" w:hAnsi="Garamond"/>
          <w:sz w:val="24"/>
          <w:szCs w:val="24"/>
        </w:rPr>
        <w:t xml:space="preserve"> felett</w:t>
      </w:r>
      <w:r w:rsidRPr="00507D8D">
        <w:rPr>
          <w:rFonts w:ascii="Garamond" w:hAnsi="Garamond"/>
          <w:sz w:val="24"/>
          <w:szCs w:val="24"/>
        </w:rPr>
        <w:t>i</w:t>
      </w:r>
      <w:r w:rsidR="00CA4F3A" w:rsidRPr="00507D8D">
        <w:rPr>
          <w:rFonts w:ascii="Garamond" w:hAnsi="Garamond"/>
          <w:sz w:val="24"/>
          <w:szCs w:val="24"/>
        </w:rPr>
        <w:t xml:space="preserve"> munkáltatói jogkör</w:t>
      </w:r>
      <w:r w:rsidRPr="00507D8D">
        <w:rPr>
          <w:rFonts w:ascii="Garamond" w:hAnsi="Garamond"/>
          <w:sz w:val="24"/>
          <w:szCs w:val="24"/>
        </w:rPr>
        <w:t xml:space="preserve"> gyakorlója Ábrahámhegy k</w:t>
      </w:r>
      <w:r w:rsidR="00CA4F3A" w:rsidRPr="00507D8D">
        <w:rPr>
          <w:rFonts w:ascii="Garamond" w:hAnsi="Garamond"/>
          <w:sz w:val="24"/>
          <w:szCs w:val="24"/>
        </w:rPr>
        <w:t xml:space="preserve">özség </w:t>
      </w:r>
      <w:r w:rsidR="0041029C" w:rsidRPr="00507D8D">
        <w:rPr>
          <w:rFonts w:ascii="Garamond" w:hAnsi="Garamond"/>
          <w:sz w:val="24"/>
          <w:szCs w:val="24"/>
        </w:rPr>
        <w:t>polgármestere</w:t>
      </w:r>
      <w:r w:rsidRPr="00507D8D">
        <w:rPr>
          <w:rFonts w:ascii="Garamond" w:hAnsi="Garamond"/>
          <w:sz w:val="24"/>
          <w:szCs w:val="24"/>
        </w:rPr>
        <w:t>.</w:t>
      </w:r>
    </w:p>
    <w:p w:rsidR="00602252" w:rsidRPr="00507D8D" w:rsidRDefault="00602252" w:rsidP="007A1397">
      <w:pPr>
        <w:tabs>
          <w:tab w:val="right" w:pos="8789"/>
        </w:tabs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376F82" w:rsidRPr="00507D8D" w:rsidRDefault="002E4D26" w:rsidP="002E4D26">
      <w:pPr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Szervezeti felépítés: </w:t>
      </w:r>
      <w:r w:rsidRPr="00507D8D">
        <w:rPr>
          <w:rFonts w:ascii="Garamond" w:hAnsi="Garamond"/>
          <w:sz w:val="24"/>
          <w:szCs w:val="24"/>
        </w:rPr>
        <w:tab/>
      </w:r>
      <w:r w:rsidR="003156E5" w:rsidRPr="00507D8D">
        <w:rPr>
          <w:rFonts w:ascii="Garamond" w:hAnsi="Garamond"/>
          <w:sz w:val="24"/>
          <w:szCs w:val="24"/>
        </w:rPr>
        <w:t xml:space="preserve">Ábrahámhegyi községi strand </w:t>
      </w:r>
      <w:r w:rsidR="00376F82" w:rsidRPr="00507D8D">
        <w:rPr>
          <w:rFonts w:ascii="Garamond" w:hAnsi="Garamond"/>
          <w:sz w:val="24"/>
          <w:szCs w:val="24"/>
        </w:rPr>
        <w:t xml:space="preserve">(8256 Ábrahámhegy, </w:t>
      </w:r>
      <w:r w:rsidRPr="00507D8D">
        <w:rPr>
          <w:rFonts w:ascii="Garamond" w:hAnsi="Garamond"/>
          <w:sz w:val="24"/>
          <w:szCs w:val="24"/>
        </w:rPr>
        <w:t>1040 hrsz, 1043/1 hrsz és 1036/2 hrsz)</w:t>
      </w:r>
    </w:p>
    <w:p w:rsidR="00B00366" w:rsidRPr="00507D8D" w:rsidRDefault="00B00366" w:rsidP="002E4D26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775E0" w:rsidRPr="00507D8D" w:rsidRDefault="00376F82" w:rsidP="002E4D26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</w:t>
      </w:r>
      <w:r w:rsidR="002C1D1C" w:rsidRPr="00507D8D">
        <w:rPr>
          <w:rFonts w:ascii="Garamond" w:hAnsi="Garamond"/>
          <w:sz w:val="24"/>
          <w:szCs w:val="24"/>
        </w:rPr>
        <w:t>strand</w:t>
      </w:r>
      <w:r w:rsidR="00B00366" w:rsidRPr="00507D8D">
        <w:rPr>
          <w:rFonts w:ascii="Garamond" w:hAnsi="Garamond"/>
          <w:sz w:val="24"/>
          <w:szCs w:val="24"/>
        </w:rPr>
        <w:t>on foglalkoztatott munkavállalók és a munkáltatói jogkör gyakorlója</w:t>
      </w:r>
      <w:r w:rsidRPr="00507D8D">
        <w:rPr>
          <w:rFonts w:ascii="Garamond" w:hAnsi="Garamond"/>
          <w:sz w:val="24"/>
          <w:szCs w:val="24"/>
        </w:rPr>
        <w:t xml:space="preserve"> szorosan együttműködik a Hivatallal</w:t>
      </w:r>
      <w:r w:rsidR="00737F4B" w:rsidRPr="00507D8D">
        <w:rPr>
          <w:rFonts w:ascii="Garamond" w:hAnsi="Garamond"/>
          <w:sz w:val="24"/>
          <w:szCs w:val="24"/>
        </w:rPr>
        <w:t xml:space="preserve">, amely közreműködik a strandi karbantartások elvégeztetésében. </w:t>
      </w:r>
      <w:r w:rsidR="00CA4F3A" w:rsidRPr="00507D8D">
        <w:rPr>
          <w:rFonts w:ascii="Garamond" w:hAnsi="Garamond"/>
          <w:sz w:val="24"/>
          <w:szCs w:val="24"/>
        </w:rPr>
        <w:t xml:space="preserve"> </w:t>
      </w:r>
    </w:p>
    <w:p w:rsidR="00B00366" w:rsidRPr="00507D8D" w:rsidRDefault="00B00366" w:rsidP="002E4D26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strandon foglalkoztatott </w:t>
      </w:r>
      <w:r w:rsidR="00DA5A26" w:rsidRPr="00507D8D">
        <w:rPr>
          <w:rFonts w:ascii="Garamond" w:hAnsi="Garamond"/>
          <w:sz w:val="24"/>
          <w:szCs w:val="24"/>
        </w:rPr>
        <w:t>munkavállalók</w:t>
      </w:r>
      <w:r w:rsidRPr="00507D8D">
        <w:rPr>
          <w:rFonts w:ascii="Garamond" w:hAnsi="Garamond"/>
          <w:sz w:val="24"/>
          <w:szCs w:val="24"/>
        </w:rPr>
        <w:t>:</w:t>
      </w:r>
    </w:p>
    <w:p w:rsidR="00621218" w:rsidRPr="00507D8D" w:rsidRDefault="00B00366" w:rsidP="00621218">
      <w:pPr>
        <w:pStyle w:val="Listaszerbekezds"/>
        <w:numPr>
          <w:ilvl w:val="0"/>
          <w:numId w:val="17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p</w:t>
      </w:r>
      <w:r w:rsidR="00DA7DFF" w:rsidRPr="00507D8D">
        <w:rPr>
          <w:rFonts w:ascii="Garamond" w:hAnsi="Garamond"/>
          <w:sz w:val="24"/>
          <w:szCs w:val="24"/>
        </w:rPr>
        <w:t>énztáros 2 fő</w:t>
      </w:r>
    </w:p>
    <w:p w:rsidR="00621218" w:rsidRPr="00507D8D" w:rsidRDefault="00DA7DFF" w:rsidP="00621218">
      <w:pPr>
        <w:pStyle w:val="Listaszerbekezds"/>
        <w:numPr>
          <w:ilvl w:val="0"/>
          <w:numId w:val="17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pé</w:t>
      </w:r>
      <w:r w:rsidR="00621218" w:rsidRPr="00507D8D">
        <w:rPr>
          <w:rFonts w:ascii="Garamond" w:hAnsi="Garamond"/>
          <w:sz w:val="24"/>
          <w:szCs w:val="24"/>
        </w:rPr>
        <w:t>n</w:t>
      </w:r>
      <w:r w:rsidRPr="00507D8D">
        <w:rPr>
          <w:rFonts w:ascii="Garamond" w:hAnsi="Garamond"/>
          <w:sz w:val="24"/>
          <w:szCs w:val="24"/>
        </w:rPr>
        <w:t>ztár-helyettes 2 fő</w:t>
      </w:r>
    </w:p>
    <w:p w:rsidR="00DA7DFF" w:rsidRPr="00507D8D" w:rsidRDefault="00DA7DFF" w:rsidP="00621218">
      <w:pPr>
        <w:pStyle w:val="Listaszerbekezds"/>
        <w:numPr>
          <w:ilvl w:val="0"/>
          <w:numId w:val="17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takarító – jegyellenőr 2 fő</w:t>
      </w:r>
    </w:p>
    <w:p w:rsidR="00DA7DFF" w:rsidRPr="00507D8D" w:rsidRDefault="00DA7DFF" w:rsidP="007A1397">
      <w:pPr>
        <w:tabs>
          <w:tab w:val="right" w:pos="8789"/>
        </w:tabs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B00366" w:rsidRPr="00507D8D" w:rsidRDefault="00602252" w:rsidP="009C1C55">
      <w:pPr>
        <w:pStyle w:val="Cmsor1"/>
        <w:rPr>
          <w:rFonts w:ascii="Garamond" w:hAnsi="Garamond"/>
          <w:b/>
          <w:color w:val="auto"/>
        </w:rPr>
      </w:pPr>
      <w:bookmarkStart w:id="1" w:name="_Toc489451174"/>
      <w:r w:rsidRPr="00507D8D">
        <w:rPr>
          <w:rFonts w:ascii="Garamond" w:hAnsi="Garamond"/>
          <w:b/>
          <w:color w:val="auto"/>
        </w:rPr>
        <w:t>Az együttműködés területei, feladatai</w:t>
      </w:r>
      <w:bookmarkEnd w:id="1"/>
    </w:p>
    <w:p w:rsidR="00821A05" w:rsidRPr="00507D8D" w:rsidRDefault="00821A05" w:rsidP="007A1397">
      <w:pPr>
        <w:pStyle w:val="Listaszerbekezds"/>
        <w:tabs>
          <w:tab w:val="right" w:pos="8789"/>
        </w:tabs>
        <w:spacing w:after="0" w:line="240" w:lineRule="auto"/>
        <w:ind w:left="1080"/>
        <w:jc w:val="both"/>
        <w:rPr>
          <w:rFonts w:ascii="Garamond" w:hAnsi="Garamond"/>
          <w:b/>
          <w:sz w:val="24"/>
          <w:szCs w:val="24"/>
        </w:rPr>
      </w:pPr>
    </w:p>
    <w:p w:rsidR="00602252" w:rsidRPr="00507D8D" w:rsidRDefault="00821A05" w:rsidP="00756B2B">
      <w:pPr>
        <w:pStyle w:val="Cmsor2"/>
        <w:ind w:left="851" w:hanging="491"/>
        <w:rPr>
          <w:rStyle w:val="Kiemels2"/>
          <w:rFonts w:ascii="Garamond" w:hAnsi="Garamond"/>
          <w:color w:val="auto"/>
          <w:spacing w:val="0"/>
        </w:rPr>
      </w:pPr>
      <w:bookmarkStart w:id="2" w:name="_Toc489451175"/>
      <w:r w:rsidRPr="00507D8D">
        <w:rPr>
          <w:rStyle w:val="Kiemels2"/>
          <w:rFonts w:ascii="Garamond" w:hAnsi="Garamond"/>
          <w:color w:val="auto"/>
          <w:spacing w:val="0"/>
        </w:rPr>
        <w:t xml:space="preserve">Az éves </w:t>
      </w:r>
      <w:r w:rsidRPr="00507D8D">
        <w:rPr>
          <w:rFonts w:ascii="Garamond" w:hAnsi="Garamond"/>
          <w:b/>
          <w:color w:val="auto"/>
          <w:spacing w:val="0"/>
        </w:rPr>
        <w:t>költségvetés</w:t>
      </w:r>
      <w:r w:rsidRPr="00507D8D">
        <w:rPr>
          <w:rStyle w:val="Kiemels2"/>
          <w:rFonts w:ascii="Garamond" w:hAnsi="Garamond"/>
          <w:color w:val="auto"/>
          <w:spacing w:val="0"/>
        </w:rPr>
        <w:t xml:space="preserve"> tervezése</w:t>
      </w:r>
      <w:bookmarkEnd w:id="2"/>
    </w:p>
    <w:p w:rsidR="00621218" w:rsidRPr="00507D8D" w:rsidRDefault="00621218" w:rsidP="00621218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A1CB7" w:rsidRPr="00507D8D" w:rsidRDefault="00821A05" w:rsidP="00621218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költségvetés készítéséhez (költségvetési koncepció készítéséről szóló döntés esetén költségvetési koncepcióhoz</w:t>
      </w:r>
      <w:r w:rsidR="00621218" w:rsidRPr="00507D8D">
        <w:rPr>
          <w:rFonts w:ascii="Garamond" w:hAnsi="Garamond"/>
          <w:sz w:val="24"/>
          <w:szCs w:val="24"/>
        </w:rPr>
        <w:t>), a strandi fejlesztésekre és bérleti díjakra vonatkozóan, a strand működésével kapcsolatosan</w:t>
      </w:r>
      <w:r w:rsidR="00BA1CB7" w:rsidRPr="00507D8D">
        <w:rPr>
          <w:rFonts w:ascii="Garamond" w:hAnsi="Garamond"/>
          <w:sz w:val="24"/>
          <w:szCs w:val="24"/>
        </w:rPr>
        <w:t xml:space="preserve"> a </w:t>
      </w:r>
      <w:r w:rsidR="00621218" w:rsidRPr="00507D8D">
        <w:rPr>
          <w:rFonts w:ascii="Garamond" w:hAnsi="Garamond"/>
          <w:sz w:val="24"/>
          <w:szCs w:val="24"/>
        </w:rPr>
        <w:t>polgármester</w:t>
      </w:r>
      <w:r w:rsidR="002147C7" w:rsidRPr="00507D8D">
        <w:rPr>
          <w:rFonts w:ascii="Garamond" w:hAnsi="Garamond"/>
          <w:sz w:val="24"/>
          <w:szCs w:val="24"/>
        </w:rPr>
        <w:t xml:space="preserve"> </w:t>
      </w:r>
      <w:r w:rsidR="00BA1CB7" w:rsidRPr="00507D8D">
        <w:rPr>
          <w:rFonts w:ascii="Garamond" w:hAnsi="Garamond"/>
          <w:sz w:val="24"/>
          <w:szCs w:val="24"/>
        </w:rPr>
        <w:t xml:space="preserve">tesz javaslatot a képviselő-testület felé a költségvetési- és adóosztályvezető-helyettes és a Hivatal Ábrahámhegyi Kirendeltségén dolgozó műszaki ügyintéző </w:t>
      </w:r>
      <w:r w:rsidR="002147C7" w:rsidRPr="00507D8D">
        <w:rPr>
          <w:rFonts w:ascii="Garamond" w:hAnsi="Garamond"/>
          <w:sz w:val="24"/>
          <w:szCs w:val="24"/>
        </w:rPr>
        <w:t>adatszolgáltatása alapján</w:t>
      </w:r>
      <w:r w:rsidR="00BA1CB7" w:rsidRPr="00507D8D">
        <w:rPr>
          <w:rFonts w:ascii="Garamond" w:hAnsi="Garamond"/>
          <w:sz w:val="24"/>
          <w:szCs w:val="24"/>
        </w:rPr>
        <w:t xml:space="preserve">. </w:t>
      </w:r>
    </w:p>
    <w:p w:rsidR="00BA1CB7" w:rsidRPr="00507D8D" w:rsidRDefault="00BA1CB7" w:rsidP="00621218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A1CB7" w:rsidRPr="00507D8D" w:rsidRDefault="00BA1CB7" w:rsidP="00621218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költségvetési- és adóosztályvezető-helyettes előkészíti és kidolgozza a kiemelt előirányzatokon belül a rovatrend szerinti tagolásnak megfelelően a konkrét költségvetési előirányzatokat</w:t>
      </w:r>
      <w:r w:rsidR="00DA5A26" w:rsidRPr="00507D8D">
        <w:rPr>
          <w:rFonts w:ascii="Garamond" w:hAnsi="Garamond"/>
          <w:sz w:val="24"/>
          <w:szCs w:val="24"/>
        </w:rPr>
        <w:t>.</w:t>
      </w:r>
    </w:p>
    <w:p w:rsidR="001A58D1" w:rsidRPr="00507D8D" w:rsidRDefault="001A58D1" w:rsidP="00BA1CB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A58D1" w:rsidRPr="00507D8D" w:rsidRDefault="001A58D1" w:rsidP="004C3339">
      <w:pPr>
        <w:pStyle w:val="Cmsor2"/>
        <w:ind w:left="851" w:hanging="491"/>
        <w:rPr>
          <w:rFonts w:ascii="Garamond" w:hAnsi="Garamond"/>
          <w:b/>
          <w:color w:val="auto"/>
          <w:spacing w:val="0"/>
        </w:rPr>
      </w:pPr>
      <w:bookmarkStart w:id="3" w:name="_Toc489451176"/>
      <w:r w:rsidRPr="00507D8D">
        <w:rPr>
          <w:rFonts w:ascii="Garamond" w:hAnsi="Garamond"/>
          <w:b/>
          <w:color w:val="auto"/>
          <w:spacing w:val="0"/>
        </w:rPr>
        <w:t>Az éves költségvetési előirányzatok megváltoztatása</w:t>
      </w:r>
      <w:bookmarkEnd w:id="3"/>
    </w:p>
    <w:p w:rsidR="00BA1CB7" w:rsidRPr="00507D8D" w:rsidRDefault="00BA1CB7" w:rsidP="00BA1CB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A58D1" w:rsidRPr="00507D8D" w:rsidRDefault="00CA59D0" w:rsidP="00BA1CB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</w:t>
      </w:r>
      <w:r w:rsidR="00BA1CB7" w:rsidRPr="00507D8D">
        <w:rPr>
          <w:rFonts w:ascii="Garamond" w:hAnsi="Garamond"/>
          <w:sz w:val="24"/>
          <w:szCs w:val="24"/>
        </w:rPr>
        <w:t>polgármester a strandi feladattal kapcsolatos</w:t>
      </w:r>
      <w:r w:rsidR="00D371B6" w:rsidRPr="00507D8D">
        <w:rPr>
          <w:rFonts w:ascii="Garamond" w:hAnsi="Garamond"/>
          <w:sz w:val="24"/>
          <w:szCs w:val="24"/>
        </w:rPr>
        <w:t xml:space="preserve"> bevételi és kiadási előirányzatok módosítását kezdeményezi amennyiben ez szükséges. </w:t>
      </w:r>
    </w:p>
    <w:p w:rsidR="00836F54" w:rsidRPr="00507D8D" w:rsidRDefault="00836F54" w:rsidP="00BA1CB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Az </w:t>
      </w:r>
      <w:r w:rsidR="0050417C" w:rsidRPr="00507D8D">
        <w:rPr>
          <w:rFonts w:ascii="Garamond" w:hAnsi="Garamond"/>
          <w:sz w:val="24"/>
          <w:szCs w:val="24"/>
        </w:rPr>
        <w:t>ö</w:t>
      </w:r>
      <w:r w:rsidRPr="00507D8D">
        <w:rPr>
          <w:rFonts w:ascii="Garamond" w:hAnsi="Garamond"/>
          <w:sz w:val="24"/>
          <w:szCs w:val="24"/>
        </w:rPr>
        <w:t xml:space="preserve">nkormányzat </w:t>
      </w:r>
      <w:r w:rsidR="0050417C" w:rsidRPr="00507D8D">
        <w:rPr>
          <w:rFonts w:ascii="Garamond" w:hAnsi="Garamond"/>
          <w:sz w:val="24"/>
          <w:szCs w:val="24"/>
        </w:rPr>
        <w:t>k</w:t>
      </w:r>
      <w:r w:rsidRPr="00507D8D">
        <w:rPr>
          <w:rFonts w:ascii="Garamond" w:hAnsi="Garamond"/>
          <w:sz w:val="24"/>
          <w:szCs w:val="24"/>
        </w:rPr>
        <w:t>épviselő-testülete által elrendelt előirányzat-módosítást és nyilvántartás</w:t>
      </w:r>
      <w:r w:rsidR="003A396F" w:rsidRPr="00507D8D">
        <w:rPr>
          <w:rFonts w:ascii="Garamond" w:hAnsi="Garamond"/>
          <w:sz w:val="24"/>
          <w:szCs w:val="24"/>
        </w:rPr>
        <w:t xml:space="preserve">t a Hivatal Költségvetési- </w:t>
      </w:r>
      <w:r w:rsidRPr="00507D8D">
        <w:rPr>
          <w:rFonts w:ascii="Garamond" w:hAnsi="Garamond"/>
          <w:sz w:val="24"/>
          <w:szCs w:val="24"/>
        </w:rPr>
        <w:t>és Adóosztálya</w:t>
      </w:r>
      <w:r w:rsidR="00BA1CB7" w:rsidRPr="00507D8D">
        <w:rPr>
          <w:rFonts w:ascii="Garamond" w:hAnsi="Garamond"/>
          <w:sz w:val="24"/>
          <w:szCs w:val="24"/>
        </w:rPr>
        <w:t>, illetve a költségvetési- és adóosztályvezető-helyettes</w:t>
      </w:r>
      <w:r w:rsidRPr="00507D8D">
        <w:rPr>
          <w:rFonts w:ascii="Garamond" w:hAnsi="Garamond"/>
          <w:sz w:val="24"/>
          <w:szCs w:val="24"/>
        </w:rPr>
        <w:t xml:space="preserve"> végzi. </w:t>
      </w:r>
    </w:p>
    <w:p w:rsidR="00836F54" w:rsidRPr="00507D8D" w:rsidRDefault="00836F54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836F54" w:rsidRPr="00507D8D" w:rsidRDefault="00836F54" w:rsidP="004C3339">
      <w:pPr>
        <w:pStyle w:val="Cmsor2"/>
        <w:ind w:left="851" w:hanging="491"/>
        <w:rPr>
          <w:rFonts w:ascii="Garamond" w:hAnsi="Garamond"/>
          <w:b/>
          <w:color w:val="auto"/>
          <w:spacing w:val="0"/>
        </w:rPr>
      </w:pPr>
      <w:bookmarkStart w:id="4" w:name="_Toc489451177"/>
      <w:r w:rsidRPr="00507D8D">
        <w:rPr>
          <w:rFonts w:ascii="Garamond" w:hAnsi="Garamond"/>
          <w:b/>
          <w:color w:val="auto"/>
          <w:spacing w:val="0"/>
        </w:rPr>
        <w:t>A kötelezettségvállalás, utalványozás, ellenjegyzés, szakmai teljesítés igazolása</w:t>
      </w:r>
      <w:bookmarkEnd w:id="4"/>
    </w:p>
    <w:p w:rsidR="00836F54" w:rsidRPr="00507D8D" w:rsidRDefault="00836F54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36F54" w:rsidRPr="00507D8D" w:rsidRDefault="00836F54" w:rsidP="003A396F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pénzgazdálkodással kapcsolatos jogkörök g</w:t>
      </w:r>
      <w:r w:rsidR="003A396F" w:rsidRPr="00507D8D">
        <w:rPr>
          <w:rFonts w:ascii="Garamond" w:hAnsi="Garamond"/>
          <w:sz w:val="24"/>
          <w:szCs w:val="24"/>
        </w:rPr>
        <w:t xml:space="preserve">yakorlási rendje az önkormányzat operatív </w:t>
      </w:r>
      <w:r w:rsidR="005B64AF" w:rsidRPr="00507D8D">
        <w:rPr>
          <w:rFonts w:ascii="Garamond" w:hAnsi="Garamond"/>
          <w:sz w:val="24"/>
          <w:szCs w:val="24"/>
        </w:rPr>
        <w:t>gazdálkodási</w:t>
      </w:r>
      <w:r w:rsidR="003A396F" w:rsidRPr="00507D8D">
        <w:rPr>
          <w:rFonts w:ascii="Garamond" w:hAnsi="Garamond"/>
          <w:sz w:val="24"/>
          <w:szCs w:val="24"/>
        </w:rPr>
        <w:t xml:space="preserve"> jogkörök gyakorlásáról szóló</w:t>
      </w:r>
      <w:r w:rsidR="005B64AF" w:rsidRPr="00507D8D">
        <w:rPr>
          <w:rFonts w:ascii="Garamond" w:hAnsi="Garamond"/>
          <w:sz w:val="24"/>
          <w:szCs w:val="24"/>
        </w:rPr>
        <w:t xml:space="preserve"> szabályzata szerint az alábbiak szerint alakul:</w:t>
      </w:r>
    </w:p>
    <w:p w:rsidR="005B64AF" w:rsidRPr="00507D8D" w:rsidRDefault="005B64AF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B64AF" w:rsidRPr="00507D8D" w:rsidRDefault="005B64AF" w:rsidP="00B80DE2">
      <w:pPr>
        <w:pStyle w:val="Stlus2"/>
        <w:rPr>
          <w:rFonts w:ascii="Garamond" w:hAnsi="Garamond"/>
          <w:color w:val="auto"/>
        </w:rPr>
      </w:pPr>
      <w:bookmarkStart w:id="5" w:name="_Toc489451178"/>
      <w:r w:rsidRPr="00507D8D">
        <w:rPr>
          <w:rFonts w:ascii="Garamond" w:hAnsi="Garamond"/>
          <w:color w:val="auto"/>
        </w:rPr>
        <w:t>A kötelezettségvállalások rendje</w:t>
      </w:r>
      <w:bookmarkEnd w:id="5"/>
    </w:p>
    <w:p w:rsidR="00002A4E" w:rsidRPr="00507D8D" w:rsidRDefault="005B64AF" w:rsidP="00B80DE2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Az</w:t>
      </w:r>
      <w:r w:rsidR="00261F89" w:rsidRPr="00507D8D">
        <w:rPr>
          <w:rFonts w:ascii="Garamond" w:hAnsi="Garamond"/>
          <w:sz w:val="24"/>
          <w:szCs w:val="24"/>
        </w:rPr>
        <w:t xml:space="preserve"> önkormányzati feladatok </w:t>
      </w:r>
      <w:r w:rsidR="00261F89" w:rsidRPr="00507D8D">
        <w:rPr>
          <w:rFonts w:ascii="Garamond" w:hAnsi="Garamond"/>
          <w:i/>
          <w:sz w:val="24"/>
          <w:szCs w:val="24"/>
        </w:rPr>
        <w:t>„</w:t>
      </w:r>
      <w:r w:rsidR="0050417C" w:rsidRPr="00507D8D">
        <w:rPr>
          <w:rFonts w:ascii="Garamond" w:hAnsi="Garamond"/>
          <w:i/>
          <w:sz w:val="24"/>
          <w:szCs w:val="24"/>
        </w:rPr>
        <w:t xml:space="preserve">081061 </w:t>
      </w:r>
      <w:r w:rsidR="00261F89" w:rsidRPr="00507D8D">
        <w:rPr>
          <w:rFonts w:ascii="Garamond" w:hAnsi="Garamond"/>
          <w:i/>
          <w:sz w:val="24"/>
          <w:szCs w:val="24"/>
        </w:rPr>
        <w:t>szabadidős park, fürdő- és strandszolgáltatás”</w:t>
      </w:r>
      <w:r w:rsidR="00B80DE2" w:rsidRPr="00507D8D">
        <w:rPr>
          <w:rFonts w:ascii="Garamond" w:hAnsi="Garamond"/>
          <w:sz w:val="24"/>
          <w:szCs w:val="24"/>
        </w:rPr>
        <w:t xml:space="preserve"> feladat kiadásainál a p</w:t>
      </w:r>
      <w:r w:rsidR="003A7550" w:rsidRPr="00507D8D">
        <w:rPr>
          <w:rFonts w:ascii="Garamond" w:hAnsi="Garamond"/>
          <w:sz w:val="24"/>
          <w:szCs w:val="24"/>
        </w:rPr>
        <w:t xml:space="preserve">olgármester (távolléte, akadályoztatása esetén az </w:t>
      </w:r>
      <w:r w:rsidR="00B80DE2" w:rsidRPr="00507D8D">
        <w:rPr>
          <w:rFonts w:ascii="Garamond" w:hAnsi="Garamond"/>
          <w:sz w:val="24"/>
          <w:szCs w:val="24"/>
        </w:rPr>
        <w:t>a</w:t>
      </w:r>
      <w:r w:rsidR="003A7550" w:rsidRPr="00507D8D">
        <w:rPr>
          <w:rFonts w:ascii="Garamond" w:hAnsi="Garamond"/>
          <w:sz w:val="24"/>
          <w:szCs w:val="24"/>
        </w:rPr>
        <w:t xml:space="preserve">lpolgármester) a kötelezettségvállaló. </w:t>
      </w:r>
    </w:p>
    <w:p w:rsidR="00203485" w:rsidRPr="00507D8D" w:rsidRDefault="00203485" w:rsidP="007A139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03485" w:rsidRPr="00507D8D" w:rsidRDefault="00203485" w:rsidP="00B80DE2">
      <w:pPr>
        <w:pStyle w:val="Stlus2"/>
        <w:rPr>
          <w:rFonts w:ascii="Garamond" w:hAnsi="Garamond"/>
          <w:color w:val="auto"/>
        </w:rPr>
      </w:pPr>
      <w:bookmarkStart w:id="6" w:name="_Toc489451179"/>
      <w:r w:rsidRPr="00507D8D">
        <w:rPr>
          <w:rFonts w:ascii="Garamond" w:hAnsi="Garamond"/>
          <w:color w:val="auto"/>
        </w:rPr>
        <w:t>Az utalványozás rendje</w:t>
      </w:r>
      <w:bookmarkEnd w:id="6"/>
    </w:p>
    <w:p w:rsidR="003B612B" w:rsidRPr="00507D8D" w:rsidRDefault="00B80DE2" w:rsidP="00B80DE2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Az önkormányzati feladatok </w:t>
      </w:r>
      <w:r w:rsidRPr="00507D8D">
        <w:rPr>
          <w:rFonts w:ascii="Garamond" w:hAnsi="Garamond"/>
          <w:i/>
          <w:sz w:val="24"/>
          <w:szCs w:val="24"/>
        </w:rPr>
        <w:t>„</w:t>
      </w:r>
      <w:r w:rsidR="0050417C" w:rsidRPr="00507D8D">
        <w:rPr>
          <w:rFonts w:ascii="Garamond" w:hAnsi="Garamond"/>
          <w:i/>
          <w:sz w:val="24"/>
          <w:szCs w:val="24"/>
        </w:rPr>
        <w:t xml:space="preserve">081061 </w:t>
      </w:r>
      <w:r w:rsidRPr="00507D8D">
        <w:rPr>
          <w:rFonts w:ascii="Garamond" w:hAnsi="Garamond"/>
          <w:i/>
          <w:sz w:val="24"/>
          <w:szCs w:val="24"/>
        </w:rPr>
        <w:t>szabadidős park, fürdő- és strandszolgáltatás”</w:t>
      </w:r>
      <w:r w:rsidRPr="00507D8D">
        <w:rPr>
          <w:rFonts w:ascii="Garamond" w:hAnsi="Garamond"/>
          <w:sz w:val="24"/>
          <w:szCs w:val="24"/>
        </w:rPr>
        <w:t xml:space="preserve"> feladat kiadásainál a polgármester (távolléte, akadályoztatása esetén az alpolgármester) az utalványozó.</w:t>
      </w:r>
    </w:p>
    <w:p w:rsidR="00B80DE2" w:rsidRPr="00507D8D" w:rsidRDefault="00B80DE2" w:rsidP="00B80DE2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612B" w:rsidRPr="00507D8D" w:rsidRDefault="003B612B" w:rsidP="00B80DE2">
      <w:pPr>
        <w:pStyle w:val="Stlus2"/>
        <w:rPr>
          <w:rFonts w:ascii="Garamond" w:hAnsi="Garamond"/>
          <w:color w:val="auto"/>
        </w:rPr>
      </w:pPr>
      <w:bookmarkStart w:id="7" w:name="_Toc489451180"/>
      <w:r w:rsidRPr="00507D8D">
        <w:rPr>
          <w:rFonts w:ascii="Garamond" w:hAnsi="Garamond"/>
          <w:color w:val="auto"/>
        </w:rPr>
        <w:t>Teljesítés igazolásának rendje</w:t>
      </w:r>
      <w:bookmarkEnd w:id="7"/>
    </w:p>
    <w:p w:rsidR="00B80DE2" w:rsidRPr="00507D8D" w:rsidRDefault="00B80DE2" w:rsidP="00B80DE2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Az önkormányzati feladatok </w:t>
      </w:r>
      <w:r w:rsidRPr="00507D8D">
        <w:rPr>
          <w:rFonts w:ascii="Garamond" w:hAnsi="Garamond"/>
          <w:i/>
          <w:sz w:val="24"/>
          <w:szCs w:val="24"/>
        </w:rPr>
        <w:t>„</w:t>
      </w:r>
      <w:r w:rsidR="0050417C" w:rsidRPr="00507D8D">
        <w:rPr>
          <w:rFonts w:ascii="Garamond" w:hAnsi="Garamond"/>
          <w:i/>
          <w:sz w:val="24"/>
          <w:szCs w:val="24"/>
        </w:rPr>
        <w:t xml:space="preserve">081061 </w:t>
      </w:r>
      <w:r w:rsidRPr="00507D8D">
        <w:rPr>
          <w:rFonts w:ascii="Garamond" w:hAnsi="Garamond"/>
          <w:i/>
          <w:sz w:val="24"/>
          <w:szCs w:val="24"/>
        </w:rPr>
        <w:t>szabadidős park, fürdő- és strandszolgáltatás”</w:t>
      </w:r>
      <w:r w:rsidRPr="00507D8D">
        <w:rPr>
          <w:rFonts w:ascii="Garamond" w:hAnsi="Garamond"/>
          <w:sz w:val="24"/>
          <w:szCs w:val="24"/>
        </w:rPr>
        <w:t xml:space="preserve"> feladat kiadásainál a polgármester (távolléte, akadályoztatása esetén az alpolgármester) a teljesítésigazoló.</w:t>
      </w:r>
    </w:p>
    <w:p w:rsidR="00605831" w:rsidRPr="00507D8D" w:rsidRDefault="00605831" w:rsidP="007A139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05831" w:rsidRPr="00507D8D" w:rsidRDefault="00605831" w:rsidP="00B80DE2">
      <w:pPr>
        <w:pStyle w:val="Stlus2"/>
        <w:rPr>
          <w:rFonts w:ascii="Garamond" w:hAnsi="Garamond"/>
          <w:color w:val="auto"/>
        </w:rPr>
      </w:pPr>
      <w:bookmarkStart w:id="8" w:name="_Toc489451181"/>
      <w:r w:rsidRPr="00507D8D">
        <w:rPr>
          <w:rFonts w:ascii="Garamond" w:hAnsi="Garamond"/>
          <w:color w:val="auto"/>
        </w:rPr>
        <w:t>Érvényesítés rendje</w:t>
      </w:r>
      <w:bookmarkEnd w:id="8"/>
    </w:p>
    <w:p w:rsidR="00605831" w:rsidRPr="00507D8D" w:rsidRDefault="00B80DE2" w:rsidP="00B80DE2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Az érvényesítés feladatait az önkormányzat operatív gazdálkodási jogkörök gyakorlásáról szóló </w:t>
      </w:r>
      <w:r w:rsidR="00605831" w:rsidRPr="00507D8D">
        <w:rPr>
          <w:rFonts w:ascii="Garamond" w:hAnsi="Garamond"/>
          <w:sz w:val="24"/>
          <w:szCs w:val="24"/>
        </w:rPr>
        <w:t xml:space="preserve">szabályzatában rögzítettek szerint a Hivatal </w:t>
      </w:r>
      <w:r w:rsidR="00B8147B" w:rsidRPr="00507D8D">
        <w:rPr>
          <w:rFonts w:ascii="Garamond" w:hAnsi="Garamond"/>
          <w:sz w:val="24"/>
          <w:szCs w:val="24"/>
        </w:rPr>
        <w:t>pénzügyi</w:t>
      </w:r>
      <w:r w:rsidR="00605831" w:rsidRPr="00507D8D">
        <w:rPr>
          <w:rFonts w:ascii="Garamond" w:hAnsi="Garamond"/>
          <w:sz w:val="24"/>
          <w:szCs w:val="24"/>
        </w:rPr>
        <w:t xml:space="preserve"> ügyintézői végzik. </w:t>
      </w:r>
    </w:p>
    <w:p w:rsidR="000C26D6" w:rsidRPr="00507D8D" w:rsidRDefault="000C26D6" w:rsidP="007A139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26D6" w:rsidRPr="00507D8D" w:rsidRDefault="000C26D6" w:rsidP="00B80DE2">
      <w:pPr>
        <w:pStyle w:val="Stlus2"/>
        <w:rPr>
          <w:rFonts w:ascii="Garamond" w:hAnsi="Garamond"/>
          <w:color w:val="auto"/>
        </w:rPr>
      </w:pPr>
      <w:bookmarkStart w:id="9" w:name="_Toc489451182"/>
      <w:r w:rsidRPr="00507D8D">
        <w:rPr>
          <w:rFonts w:ascii="Garamond" w:hAnsi="Garamond"/>
          <w:color w:val="auto"/>
        </w:rPr>
        <w:t>Az ellenjegyzés rendje</w:t>
      </w:r>
      <w:bookmarkEnd w:id="9"/>
    </w:p>
    <w:p w:rsidR="004C3339" w:rsidRPr="00507D8D" w:rsidRDefault="00B80DE2" w:rsidP="00B80DE2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Az önkormányzati feladatok </w:t>
      </w:r>
      <w:r w:rsidRPr="00507D8D">
        <w:rPr>
          <w:rFonts w:ascii="Garamond" w:hAnsi="Garamond"/>
          <w:i/>
          <w:sz w:val="24"/>
          <w:szCs w:val="24"/>
        </w:rPr>
        <w:t>„</w:t>
      </w:r>
      <w:r w:rsidR="0050417C" w:rsidRPr="00507D8D">
        <w:rPr>
          <w:rFonts w:ascii="Garamond" w:hAnsi="Garamond"/>
          <w:i/>
          <w:sz w:val="24"/>
          <w:szCs w:val="24"/>
        </w:rPr>
        <w:t xml:space="preserve">081061 </w:t>
      </w:r>
      <w:r w:rsidRPr="00507D8D">
        <w:rPr>
          <w:rFonts w:ascii="Garamond" w:hAnsi="Garamond"/>
          <w:i/>
          <w:sz w:val="24"/>
          <w:szCs w:val="24"/>
        </w:rPr>
        <w:t>szabadidős park, fürdő- és strandszolgáltatás”</w:t>
      </w:r>
      <w:r w:rsidRPr="00507D8D">
        <w:rPr>
          <w:rFonts w:ascii="Garamond" w:hAnsi="Garamond"/>
          <w:sz w:val="24"/>
          <w:szCs w:val="24"/>
        </w:rPr>
        <w:t xml:space="preserve"> feladat kiadásai</w:t>
      </w:r>
      <w:r w:rsidR="004C3339" w:rsidRPr="00507D8D">
        <w:rPr>
          <w:rFonts w:ascii="Garamond" w:hAnsi="Garamond"/>
          <w:sz w:val="24"/>
          <w:szCs w:val="24"/>
        </w:rPr>
        <w:t xml:space="preserve"> tekintetében a pénzügyi ellenjegyző a költségvetési- és adóosztályvezető-helyettes (akadályoztatása, távolléte esetén e feladattal megbízott költségvetési- és </w:t>
      </w:r>
      <w:proofErr w:type="spellStart"/>
      <w:r w:rsidR="004C3339" w:rsidRPr="00507D8D">
        <w:rPr>
          <w:rFonts w:ascii="Garamond" w:hAnsi="Garamond"/>
          <w:sz w:val="24"/>
          <w:szCs w:val="24"/>
        </w:rPr>
        <w:t>adóosztályvezető</w:t>
      </w:r>
      <w:proofErr w:type="spellEnd"/>
      <w:r w:rsidR="004C3339" w:rsidRPr="00507D8D">
        <w:rPr>
          <w:rFonts w:ascii="Garamond" w:hAnsi="Garamond"/>
          <w:sz w:val="24"/>
          <w:szCs w:val="24"/>
        </w:rPr>
        <w:t>)</w:t>
      </w:r>
    </w:p>
    <w:p w:rsidR="00B80DE2" w:rsidRPr="00507D8D" w:rsidRDefault="00B80DE2" w:rsidP="007A1397">
      <w:pPr>
        <w:pStyle w:val="Listaszerbekezds"/>
        <w:tabs>
          <w:tab w:val="right" w:pos="8789"/>
        </w:tabs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1E4A5C" w:rsidRPr="00507D8D" w:rsidRDefault="001E4A5C" w:rsidP="007A139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4A5C" w:rsidRPr="00507D8D" w:rsidRDefault="001E4A5C" w:rsidP="009C1C55">
      <w:pPr>
        <w:pStyle w:val="Cmsor2"/>
        <w:ind w:left="851" w:hanging="491"/>
        <w:rPr>
          <w:rFonts w:ascii="Garamond" w:hAnsi="Garamond"/>
          <w:b/>
          <w:color w:val="auto"/>
          <w:spacing w:val="0"/>
        </w:rPr>
      </w:pPr>
      <w:bookmarkStart w:id="10" w:name="_Toc489451183"/>
      <w:r w:rsidRPr="00507D8D">
        <w:rPr>
          <w:rFonts w:ascii="Garamond" w:hAnsi="Garamond"/>
          <w:b/>
          <w:color w:val="auto"/>
          <w:spacing w:val="0"/>
        </w:rPr>
        <w:t>A személyi juttatások (munkabérekkel) és munkaerővel való gazdálkodás (bérgazdálkodás) szabályai</w:t>
      </w:r>
      <w:bookmarkEnd w:id="10"/>
    </w:p>
    <w:p w:rsidR="001E4A5C" w:rsidRPr="00507D8D" w:rsidRDefault="001E4A5C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4A5C" w:rsidRPr="00507D8D" w:rsidRDefault="001E4A5C" w:rsidP="003232C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strandi dolgozók felvételével kapcsolatos operatív feladatokat a </w:t>
      </w:r>
      <w:r w:rsidR="004C3339" w:rsidRPr="00507D8D">
        <w:rPr>
          <w:rFonts w:ascii="Garamond" w:hAnsi="Garamond"/>
          <w:sz w:val="24"/>
          <w:szCs w:val="24"/>
        </w:rPr>
        <w:t>polgármester</w:t>
      </w:r>
      <w:r w:rsidRPr="00507D8D">
        <w:rPr>
          <w:rFonts w:ascii="Garamond" w:hAnsi="Garamond"/>
          <w:sz w:val="24"/>
          <w:szCs w:val="24"/>
        </w:rPr>
        <w:t xml:space="preserve"> látja el, a munkaszerződéseket a </w:t>
      </w:r>
      <w:r w:rsidR="004C3339" w:rsidRPr="00507D8D">
        <w:rPr>
          <w:rFonts w:ascii="Garamond" w:hAnsi="Garamond"/>
          <w:sz w:val="24"/>
          <w:szCs w:val="24"/>
        </w:rPr>
        <w:t>polgármester</w:t>
      </w:r>
      <w:r w:rsidRPr="00507D8D">
        <w:rPr>
          <w:rFonts w:ascii="Garamond" w:hAnsi="Garamond"/>
          <w:sz w:val="24"/>
          <w:szCs w:val="24"/>
        </w:rPr>
        <w:t xml:space="preserve"> írja alá. </w:t>
      </w:r>
    </w:p>
    <w:p w:rsidR="003232C5" w:rsidRPr="00507D8D" w:rsidRDefault="003232C5" w:rsidP="003232C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F37DF" w:rsidRPr="00507D8D" w:rsidRDefault="008F37DF" w:rsidP="003232C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létszám- és bérnyilvántartás vezetése, a bérekkel kapcsolatos jelentések készítése MÁK felé, valamint a nem rendszeres </w:t>
      </w:r>
      <w:r w:rsidR="00CC68B3" w:rsidRPr="00507D8D">
        <w:rPr>
          <w:rFonts w:ascii="Garamond" w:hAnsi="Garamond"/>
          <w:sz w:val="24"/>
          <w:szCs w:val="24"/>
        </w:rPr>
        <w:t xml:space="preserve">és béren kívüli juttatások számfejtése a </w:t>
      </w:r>
      <w:r w:rsidR="004C3339" w:rsidRPr="00507D8D">
        <w:rPr>
          <w:rFonts w:ascii="Garamond" w:hAnsi="Garamond"/>
          <w:sz w:val="24"/>
          <w:szCs w:val="24"/>
        </w:rPr>
        <w:t>Hivatal</w:t>
      </w:r>
      <w:r w:rsidR="00CC68B3" w:rsidRPr="00507D8D">
        <w:rPr>
          <w:rFonts w:ascii="Garamond" w:hAnsi="Garamond"/>
          <w:sz w:val="24"/>
          <w:szCs w:val="24"/>
        </w:rPr>
        <w:t xml:space="preserve"> feladata. </w:t>
      </w:r>
    </w:p>
    <w:p w:rsidR="003232C5" w:rsidRPr="00507D8D" w:rsidRDefault="003232C5" w:rsidP="003232C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C68B3" w:rsidRPr="00507D8D" w:rsidRDefault="00CC68B3" w:rsidP="003232C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Foglalkoztatás</w:t>
      </w:r>
      <w:r w:rsidR="004C3339" w:rsidRPr="00507D8D">
        <w:rPr>
          <w:rFonts w:ascii="Garamond" w:hAnsi="Garamond"/>
          <w:sz w:val="24"/>
          <w:szCs w:val="24"/>
        </w:rPr>
        <w:t>-</w:t>
      </w:r>
      <w:r w:rsidRPr="00507D8D">
        <w:rPr>
          <w:rFonts w:ascii="Garamond" w:hAnsi="Garamond"/>
          <w:sz w:val="24"/>
          <w:szCs w:val="24"/>
        </w:rPr>
        <w:t xml:space="preserve">jogi szempontból a </w:t>
      </w:r>
      <w:r w:rsidR="006169DC" w:rsidRPr="00507D8D">
        <w:rPr>
          <w:rFonts w:ascii="Garamond" w:hAnsi="Garamond"/>
          <w:sz w:val="24"/>
          <w:szCs w:val="24"/>
        </w:rPr>
        <w:t xml:space="preserve">strandi dolgozók a Munka </w:t>
      </w:r>
      <w:r w:rsidR="004C3339" w:rsidRPr="00507D8D">
        <w:rPr>
          <w:rFonts w:ascii="Garamond" w:hAnsi="Garamond"/>
          <w:sz w:val="24"/>
          <w:szCs w:val="24"/>
        </w:rPr>
        <w:t>T</w:t>
      </w:r>
      <w:r w:rsidR="006169DC" w:rsidRPr="00507D8D">
        <w:rPr>
          <w:rFonts w:ascii="Garamond" w:hAnsi="Garamond"/>
          <w:sz w:val="24"/>
          <w:szCs w:val="24"/>
        </w:rPr>
        <w:t xml:space="preserve">örvénykönyve hatálya alá tartoznak. </w:t>
      </w:r>
    </w:p>
    <w:p w:rsidR="00B30CD9" w:rsidRPr="00507D8D" w:rsidRDefault="00B30CD9" w:rsidP="003232C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strandi dolgozók munka- és védőruha beszerzését és nyilvántartását a </w:t>
      </w:r>
      <w:r w:rsidR="004C3339" w:rsidRPr="00507D8D">
        <w:rPr>
          <w:rFonts w:ascii="Garamond" w:hAnsi="Garamond"/>
          <w:sz w:val="24"/>
          <w:szCs w:val="24"/>
        </w:rPr>
        <w:t>Hivatal Ábrahámhegyi Kirendeltségén</w:t>
      </w:r>
      <w:r w:rsidRPr="00507D8D">
        <w:rPr>
          <w:rFonts w:ascii="Garamond" w:hAnsi="Garamond"/>
          <w:sz w:val="24"/>
          <w:szCs w:val="24"/>
        </w:rPr>
        <w:t xml:space="preserve"> e feladattal megbízott ügyintéző végzi a költségvetésben lévő előirányzat, az ide vonatkozó </w:t>
      </w:r>
      <w:r w:rsidR="00CD791B" w:rsidRPr="00507D8D">
        <w:rPr>
          <w:rFonts w:ascii="Garamond" w:hAnsi="Garamond"/>
          <w:sz w:val="24"/>
          <w:szCs w:val="24"/>
        </w:rPr>
        <w:t xml:space="preserve">jogszabályok, valamint helyi szabályozás alapján. </w:t>
      </w:r>
    </w:p>
    <w:p w:rsidR="00CD791B" w:rsidRPr="00507D8D" w:rsidRDefault="00CD791B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756B2B" w:rsidRPr="00507D8D" w:rsidRDefault="00756B2B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0417C" w:rsidRPr="00507D8D" w:rsidRDefault="0050417C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0417C" w:rsidRPr="00507D8D" w:rsidRDefault="0050417C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CD791B" w:rsidRPr="00507D8D" w:rsidRDefault="00CD791B" w:rsidP="003232C5">
      <w:pPr>
        <w:pStyle w:val="Cmsor2"/>
        <w:ind w:left="851" w:hanging="491"/>
        <w:rPr>
          <w:rFonts w:ascii="Garamond" w:hAnsi="Garamond"/>
          <w:b/>
          <w:color w:val="auto"/>
          <w:spacing w:val="0"/>
        </w:rPr>
      </w:pPr>
      <w:bookmarkStart w:id="11" w:name="_Toc489451184"/>
      <w:r w:rsidRPr="00507D8D">
        <w:rPr>
          <w:rFonts w:ascii="Garamond" w:hAnsi="Garamond"/>
          <w:b/>
          <w:color w:val="auto"/>
          <w:spacing w:val="0"/>
        </w:rPr>
        <w:t>A strandokkal kapcsolatos megrendelések, szerződéskötések szabályai</w:t>
      </w:r>
      <w:bookmarkEnd w:id="11"/>
    </w:p>
    <w:p w:rsidR="00CD791B" w:rsidRPr="00507D8D" w:rsidRDefault="00CD791B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D6C65" w:rsidRPr="00507D8D" w:rsidRDefault="00CD791B" w:rsidP="005D6C65">
      <w:pPr>
        <w:pStyle w:val="Listaszerbekezds"/>
        <w:numPr>
          <w:ilvl w:val="0"/>
          <w:numId w:val="25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strandokkal kapcsolatos </w:t>
      </w:r>
      <w:r w:rsidR="005D6C65" w:rsidRPr="00507D8D">
        <w:rPr>
          <w:rFonts w:ascii="Garamond" w:hAnsi="Garamond"/>
          <w:sz w:val="24"/>
          <w:szCs w:val="24"/>
        </w:rPr>
        <w:t>5</w:t>
      </w:r>
      <w:r w:rsidRPr="00507D8D">
        <w:rPr>
          <w:rFonts w:ascii="Garamond" w:hAnsi="Garamond"/>
          <w:sz w:val="24"/>
          <w:szCs w:val="24"/>
        </w:rPr>
        <w:t>00.000 Ft</w:t>
      </w:r>
      <w:r w:rsidR="005D6C65" w:rsidRPr="00507D8D">
        <w:rPr>
          <w:rFonts w:ascii="Garamond" w:hAnsi="Garamond"/>
          <w:sz w:val="24"/>
          <w:szCs w:val="24"/>
        </w:rPr>
        <w:t xml:space="preserve"> értékhatárt elérő </w:t>
      </w:r>
      <w:r w:rsidRPr="00507D8D">
        <w:rPr>
          <w:rFonts w:ascii="Garamond" w:hAnsi="Garamond"/>
          <w:sz w:val="24"/>
          <w:szCs w:val="24"/>
        </w:rPr>
        <w:t xml:space="preserve">működéshez </w:t>
      </w:r>
      <w:r w:rsidR="008324C5" w:rsidRPr="00507D8D">
        <w:rPr>
          <w:rFonts w:ascii="Garamond" w:hAnsi="Garamond"/>
          <w:sz w:val="24"/>
          <w:szCs w:val="24"/>
        </w:rPr>
        <w:t>kapcsolódó beszerzések,</w:t>
      </w:r>
      <w:r w:rsidR="009C1C55" w:rsidRPr="00507D8D">
        <w:rPr>
          <w:rFonts w:ascii="Garamond" w:hAnsi="Garamond"/>
          <w:sz w:val="24"/>
          <w:szCs w:val="24"/>
        </w:rPr>
        <w:t xml:space="preserve"> </w:t>
      </w:r>
      <w:r w:rsidR="005D6C65" w:rsidRPr="00507D8D">
        <w:rPr>
          <w:rFonts w:ascii="Garamond" w:hAnsi="Garamond"/>
          <w:sz w:val="24"/>
          <w:szCs w:val="24"/>
        </w:rPr>
        <w:t xml:space="preserve">dologi </w:t>
      </w:r>
      <w:r w:rsidR="008324C5" w:rsidRPr="00507D8D">
        <w:rPr>
          <w:rFonts w:ascii="Garamond" w:hAnsi="Garamond"/>
          <w:sz w:val="24"/>
          <w:szCs w:val="24"/>
        </w:rPr>
        <w:t>kiadások</w:t>
      </w:r>
      <w:r w:rsidR="005D6C65" w:rsidRPr="00507D8D">
        <w:rPr>
          <w:rFonts w:ascii="Garamond" w:hAnsi="Garamond"/>
          <w:sz w:val="24"/>
          <w:szCs w:val="24"/>
        </w:rPr>
        <w:t>, fejlesztési kiadások</w:t>
      </w:r>
      <w:r w:rsidR="008324C5" w:rsidRPr="00507D8D">
        <w:rPr>
          <w:rFonts w:ascii="Garamond" w:hAnsi="Garamond"/>
          <w:sz w:val="24"/>
          <w:szCs w:val="24"/>
        </w:rPr>
        <w:t xml:space="preserve"> tekintetében a szakmai felügyeletet a </w:t>
      </w:r>
      <w:r w:rsidR="005D6C65" w:rsidRPr="00507D8D">
        <w:rPr>
          <w:rFonts w:ascii="Garamond" w:hAnsi="Garamond"/>
          <w:sz w:val="24"/>
          <w:szCs w:val="24"/>
        </w:rPr>
        <w:t>polgármester, az 500.000 Ft</w:t>
      </w:r>
      <w:r w:rsidR="008324C5" w:rsidRPr="00507D8D">
        <w:rPr>
          <w:rFonts w:ascii="Garamond" w:hAnsi="Garamond"/>
          <w:sz w:val="24"/>
          <w:szCs w:val="24"/>
        </w:rPr>
        <w:t xml:space="preserve"> értékhatárt meghaladó</w:t>
      </w:r>
      <w:r w:rsidR="005D6C65" w:rsidRPr="00507D8D">
        <w:rPr>
          <w:rFonts w:ascii="Garamond" w:hAnsi="Garamond"/>
          <w:sz w:val="24"/>
          <w:szCs w:val="24"/>
        </w:rPr>
        <w:t xml:space="preserve"> működéshez kapcsolódó beszerzések, </w:t>
      </w:r>
      <w:r w:rsidR="009C1C55" w:rsidRPr="00507D8D">
        <w:rPr>
          <w:rFonts w:ascii="Garamond" w:hAnsi="Garamond"/>
          <w:sz w:val="24"/>
          <w:szCs w:val="24"/>
        </w:rPr>
        <w:t xml:space="preserve">dologi </w:t>
      </w:r>
      <w:r w:rsidR="005D6C65" w:rsidRPr="00507D8D">
        <w:rPr>
          <w:rFonts w:ascii="Garamond" w:hAnsi="Garamond"/>
          <w:sz w:val="24"/>
          <w:szCs w:val="24"/>
        </w:rPr>
        <w:t xml:space="preserve">kiadások, </w:t>
      </w:r>
      <w:r w:rsidR="008324C5" w:rsidRPr="00507D8D">
        <w:rPr>
          <w:rFonts w:ascii="Garamond" w:hAnsi="Garamond"/>
          <w:sz w:val="24"/>
          <w:szCs w:val="24"/>
        </w:rPr>
        <w:t xml:space="preserve">fejlesztési kiadások tekintetében a </w:t>
      </w:r>
      <w:r w:rsidR="005D6C65" w:rsidRPr="00507D8D">
        <w:rPr>
          <w:rFonts w:ascii="Garamond" w:hAnsi="Garamond"/>
          <w:sz w:val="24"/>
          <w:szCs w:val="24"/>
        </w:rPr>
        <w:t>képviselő-testület</w:t>
      </w:r>
      <w:r w:rsidR="008324C5" w:rsidRPr="00507D8D">
        <w:rPr>
          <w:rFonts w:ascii="Garamond" w:hAnsi="Garamond"/>
          <w:sz w:val="24"/>
          <w:szCs w:val="24"/>
        </w:rPr>
        <w:t xml:space="preserve"> látja el a </w:t>
      </w:r>
      <w:r w:rsidR="005D6C65" w:rsidRPr="00507D8D">
        <w:rPr>
          <w:rFonts w:ascii="Garamond" w:hAnsi="Garamond"/>
          <w:sz w:val="24"/>
          <w:szCs w:val="24"/>
        </w:rPr>
        <w:t>polgármester</w:t>
      </w:r>
      <w:r w:rsidR="008324C5" w:rsidRPr="00507D8D">
        <w:rPr>
          <w:rFonts w:ascii="Garamond" w:hAnsi="Garamond"/>
          <w:sz w:val="24"/>
          <w:szCs w:val="24"/>
        </w:rPr>
        <w:t xml:space="preserve"> javaslata alapján. </w:t>
      </w:r>
      <w:r w:rsidR="004E4ECD" w:rsidRPr="00507D8D">
        <w:rPr>
          <w:rFonts w:ascii="Garamond" w:hAnsi="Garamond"/>
          <w:sz w:val="24"/>
          <w:szCs w:val="24"/>
        </w:rPr>
        <w:t xml:space="preserve">E beszerzésekkel, szolgáltatások igénybevételével kapcsolatos szerződések, megrendelések előkészítése a </w:t>
      </w:r>
      <w:r w:rsidR="005D6C65" w:rsidRPr="00507D8D">
        <w:rPr>
          <w:rFonts w:ascii="Garamond" w:hAnsi="Garamond"/>
          <w:sz w:val="24"/>
          <w:szCs w:val="24"/>
        </w:rPr>
        <w:t>Hivatal Ábrahámhegyi Kirendeltségének</w:t>
      </w:r>
      <w:r w:rsidR="004E4ECD" w:rsidRPr="00507D8D">
        <w:rPr>
          <w:rFonts w:ascii="Garamond" w:hAnsi="Garamond"/>
          <w:sz w:val="24"/>
          <w:szCs w:val="24"/>
        </w:rPr>
        <w:t xml:space="preserve"> feladata</w:t>
      </w:r>
      <w:r w:rsidR="00BF2F9B" w:rsidRPr="00507D8D">
        <w:rPr>
          <w:rFonts w:ascii="Garamond" w:hAnsi="Garamond"/>
          <w:sz w:val="24"/>
          <w:szCs w:val="24"/>
        </w:rPr>
        <w:t xml:space="preserve">. </w:t>
      </w:r>
      <w:r w:rsidR="0015740B" w:rsidRPr="00507D8D">
        <w:rPr>
          <w:rFonts w:ascii="Garamond" w:hAnsi="Garamond"/>
          <w:sz w:val="24"/>
          <w:szCs w:val="24"/>
        </w:rPr>
        <w:t xml:space="preserve">A szerződéseket az </w:t>
      </w:r>
      <w:r w:rsidR="005D6C65" w:rsidRPr="00507D8D">
        <w:rPr>
          <w:rFonts w:ascii="Garamond" w:hAnsi="Garamond"/>
          <w:sz w:val="24"/>
          <w:szCs w:val="24"/>
        </w:rPr>
        <w:t>ö</w:t>
      </w:r>
      <w:r w:rsidR="0015740B" w:rsidRPr="00507D8D">
        <w:rPr>
          <w:rFonts w:ascii="Garamond" w:hAnsi="Garamond"/>
          <w:sz w:val="24"/>
          <w:szCs w:val="24"/>
        </w:rPr>
        <w:t xml:space="preserve">nkormányzat köti. Az ezzel kapcsolatos kötelezettségvállalás nyilvántartását a </w:t>
      </w:r>
      <w:r w:rsidR="007D494A" w:rsidRPr="00507D8D">
        <w:rPr>
          <w:rFonts w:ascii="Garamond" w:hAnsi="Garamond"/>
          <w:sz w:val="24"/>
          <w:szCs w:val="24"/>
        </w:rPr>
        <w:t>Hivatal Ábrahámhegyi Kirendeltsége</w:t>
      </w:r>
      <w:r w:rsidR="004C3339" w:rsidRPr="00507D8D">
        <w:rPr>
          <w:rFonts w:ascii="Garamond" w:hAnsi="Garamond"/>
          <w:sz w:val="24"/>
          <w:szCs w:val="24"/>
        </w:rPr>
        <w:t>, a költségvetési- és adóosztályvezető-helyettes</w:t>
      </w:r>
      <w:r w:rsidR="0015740B" w:rsidRPr="00507D8D">
        <w:rPr>
          <w:rFonts w:ascii="Garamond" w:hAnsi="Garamond"/>
          <w:sz w:val="24"/>
          <w:szCs w:val="24"/>
        </w:rPr>
        <w:t xml:space="preserve"> végzi. </w:t>
      </w:r>
    </w:p>
    <w:p w:rsidR="005D6C65" w:rsidRPr="00507D8D" w:rsidRDefault="00914886" w:rsidP="005D6C65">
      <w:pPr>
        <w:pStyle w:val="Listaszerbekezds"/>
        <w:numPr>
          <w:ilvl w:val="0"/>
          <w:numId w:val="25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strandok működéséhez szükséges egyéb szerződések, megrendelések előkészítése –</w:t>
      </w:r>
      <w:r w:rsidR="00DA5A26" w:rsidRPr="00507D8D">
        <w:rPr>
          <w:rFonts w:ascii="Garamond" w:hAnsi="Garamond"/>
          <w:sz w:val="24"/>
          <w:szCs w:val="24"/>
        </w:rPr>
        <w:t xml:space="preserve"> pl.:</w:t>
      </w:r>
      <w:r w:rsidR="007C0CE7" w:rsidRPr="00507D8D">
        <w:rPr>
          <w:rFonts w:ascii="Garamond" w:hAnsi="Garamond"/>
          <w:sz w:val="24"/>
          <w:szCs w:val="24"/>
        </w:rPr>
        <w:t xml:space="preserve"> </w:t>
      </w:r>
      <w:r w:rsidR="005D6C65" w:rsidRPr="00507D8D">
        <w:rPr>
          <w:rFonts w:ascii="Garamond" w:hAnsi="Garamond"/>
          <w:sz w:val="24"/>
          <w:szCs w:val="24"/>
        </w:rPr>
        <w:t>karszalagok</w:t>
      </w:r>
      <w:r w:rsidR="00DA5A26" w:rsidRPr="00507D8D">
        <w:rPr>
          <w:rFonts w:ascii="Garamond" w:hAnsi="Garamond"/>
          <w:sz w:val="24"/>
          <w:szCs w:val="24"/>
        </w:rPr>
        <w:t xml:space="preserve"> </w:t>
      </w:r>
      <w:r w:rsidRPr="00507D8D">
        <w:rPr>
          <w:rFonts w:ascii="Garamond" w:hAnsi="Garamond"/>
          <w:sz w:val="24"/>
          <w:szCs w:val="24"/>
        </w:rPr>
        <w:t>megrendelése</w:t>
      </w:r>
      <w:r w:rsidR="003A4154" w:rsidRPr="00507D8D">
        <w:rPr>
          <w:rFonts w:ascii="Garamond" w:hAnsi="Garamond"/>
          <w:sz w:val="24"/>
          <w:szCs w:val="24"/>
        </w:rPr>
        <w:t>, pénztárgépek karban</w:t>
      </w:r>
      <w:r w:rsidR="00EC0EAB" w:rsidRPr="00507D8D">
        <w:rPr>
          <w:rFonts w:ascii="Garamond" w:hAnsi="Garamond"/>
          <w:sz w:val="24"/>
          <w:szCs w:val="24"/>
        </w:rPr>
        <w:t xml:space="preserve">tartása, </w:t>
      </w:r>
      <w:proofErr w:type="spellStart"/>
      <w:r w:rsidR="00EC0EAB" w:rsidRPr="00507D8D">
        <w:rPr>
          <w:rFonts w:ascii="Garamond" w:hAnsi="Garamond"/>
          <w:sz w:val="24"/>
          <w:szCs w:val="24"/>
        </w:rPr>
        <w:t>vízimentési</w:t>
      </w:r>
      <w:proofErr w:type="spellEnd"/>
      <w:r w:rsidR="003A4154" w:rsidRPr="00507D8D">
        <w:rPr>
          <w:rFonts w:ascii="Garamond" w:hAnsi="Garamond"/>
          <w:sz w:val="24"/>
          <w:szCs w:val="24"/>
        </w:rPr>
        <w:t xml:space="preserve"> feladatok ellátására szerződéskötés – értékhatártól függetlenül a </w:t>
      </w:r>
      <w:r w:rsidR="005D6C65" w:rsidRPr="00507D8D">
        <w:rPr>
          <w:rFonts w:ascii="Garamond" w:hAnsi="Garamond"/>
          <w:sz w:val="24"/>
          <w:szCs w:val="24"/>
        </w:rPr>
        <w:t xml:space="preserve">Hivatal Ábrahámhegyi Kirendeltségének </w:t>
      </w:r>
      <w:r w:rsidR="003A4154" w:rsidRPr="00507D8D">
        <w:rPr>
          <w:rFonts w:ascii="Garamond" w:hAnsi="Garamond"/>
          <w:sz w:val="24"/>
          <w:szCs w:val="24"/>
        </w:rPr>
        <w:t xml:space="preserve">feladata. </w:t>
      </w:r>
    </w:p>
    <w:p w:rsidR="005D6C65" w:rsidRPr="00507D8D" w:rsidRDefault="005836C4" w:rsidP="005D6C65">
      <w:pPr>
        <w:pStyle w:val="Listaszerbekezds"/>
        <w:numPr>
          <w:ilvl w:val="0"/>
          <w:numId w:val="25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strandok működéséhez szükséges közüzemi szerződések előkészítése értékhatár nélkül a </w:t>
      </w:r>
      <w:r w:rsidR="005D6C65" w:rsidRPr="00507D8D">
        <w:rPr>
          <w:rFonts w:ascii="Garamond" w:hAnsi="Garamond"/>
          <w:sz w:val="24"/>
          <w:szCs w:val="24"/>
        </w:rPr>
        <w:t xml:space="preserve">Hivatal Ábrahámhegyi Kirendeltségének </w:t>
      </w:r>
      <w:r w:rsidRPr="00507D8D">
        <w:rPr>
          <w:rFonts w:ascii="Garamond" w:hAnsi="Garamond"/>
          <w:sz w:val="24"/>
          <w:szCs w:val="24"/>
        </w:rPr>
        <w:t xml:space="preserve">feladata. </w:t>
      </w:r>
    </w:p>
    <w:p w:rsidR="005D6C65" w:rsidRPr="00507D8D" w:rsidRDefault="00224888" w:rsidP="005D6C65">
      <w:pPr>
        <w:pStyle w:val="Listaszerbekezds"/>
        <w:numPr>
          <w:ilvl w:val="0"/>
          <w:numId w:val="25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szerződéseket az </w:t>
      </w:r>
      <w:r w:rsidR="005D6C65" w:rsidRPr="00507D8D">
        <w:rPr>
          <w:rFonts w:ascii="Garamond" w:hAnsi="Garamond"/>
          <w:sz w:val="24"/>
          <w:szCs w:val="24"/>
        </w:rPr>
        <w:t>ö</w:t>
      </w:r>
      <w:r w:rsidRPr="00507D8D">
        <w:rPr>
          <w:rFonts w:ascii="Garamond" w:hAnsi="Garamond"/>
          <w:sz w:val="24"/>
          <w:szCs w:val="24"/>
        </w:rPr>
        <w:t>nkormányzat köti meg, a szerződéseket, megrendeléseket</w:t>
      </w:r>
      <w:r w:rsidR="006E3AE6" w:rsidRPr="00507D8D">
        <w:rPr>
          <w:rFonts w:ascii="Garamond" w:hAnsi="Garamond"/>
          <w:sz w:val="24"/>
          <w:szCs w:val="24"/>
        </w:rPr>
        <w:t xml:space="preserve"> a </w:t>
      </w:r>
      <w:r w:rsidR="005D6C65" w:rsidRPr="00507D8D">
        <w:rPr>
          <w:rFonts w:ascii="Garamond" w:hAnsi="Garamond"/>
          <w:sz w:val="24"/>
          <w:szCs w:val="24"/>
        </w:rPr>
        <w:t>Hivatal Ábrahámhegyi Kirendeltsége, a költségvetési- és adóosztályvezető-helyettes kezeli</w:t>
      </w:r>
      <w:r w:rsidR="006E3AE6" w:rsidRPr="00507D8D">
        <w:rPr>
          <w:rFonts w:ascii="Garamond" w:hAnsi="Garamond"/>
          <w:sz w:val="24"/>
          <w:szCs w:val="24"/>
        </w:rPr>
        <w:t>.</w:t>
      </w:r>
    </w:p>
    <w:p w:rsidR="005D6C65" w:rsidRPr="00507D8D" w:rsidRDefault="004633E7" w:rsidP="005D6C65">
      <w:pPr>
        <w:pStyle w:val="Listaszerbekezds"/>
        <w:numPr>
          <w:ilvl w:val="0"/>
          <w:numId w:val="25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Közbeszerzési törvény hatálya alá nem tartozó</w:t>
      </w:r>
      <w:r w:rsidR="005D6C65" w:rsidRPr="00507D8D">
        <w:rPr>
          <w:rFonts w:ascii="Garamond" w:hAnsi="Garamond"/>
          <w:sz w:val="24"/>
          <w:szCs w:val="24"/>
        </w:rPr>
        <w:t xml:space="preserve"> (egyszerű/meghívásos) beszerzési eljárások esetén az önkormányzat B</w:t>
      </w:r>
      <w:r w:rsidR="005D6C65" w:rsidRPr="00507D8D">
        <w:rPr>
          <w:rFonts w:ascii="Garamond" w:hAnsi="Garamond" w:cs="Times New Roman"/>
          <w:sz w:val="24"/>
          <w:szCs w:val="24"/>
        </w:rPr>
        <w:t>eszerzések lebonyolításával kapcsolatos eljárásrendről szóló szabályzata szerint kell eljárni.</w:t>
      </w:r>
    </w:p>
    <w:p w:rsidR="005D6C65" w:rsidRPr="00507D8D" w:rsidRDefault="005D6C65" w:rsidP="005D6C65">
      <w:pPr>
        <w:pStyle w:val="Listaszerbekezds"/>
        <w:tabs>
          <w:tab w:val="right" w:pos="8789"/>
        </w:tabs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777C30" w:rsidRPr="00507D8D" w:rsidRDefault="00777C30" w:rsidP="007A139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77C30" w:rsidRPr="00507D8D" w:rsidRDefault="00777C30" w:rsidP="003232C5">
      <w:pPr>
        <w:pStyle w:val="Cmsor2"/>
        <w:ind w:left="851" w:hanging="491"/>
        <w:rPr>
          <w:rFonts w:ascii="Garamond" w:hAnsi="Garamond"/>
          <w:b/>
          <w:color w:val="auto"/>
          <w:spacing w:val="0"/>
        </w:rPr>
      </w:pPr>
      <w:bookmarkStart w:id="12" w:name="_Toc489451185"/>
      <w:r w:rsidRPr="00507D8D">
        <w:rPr>
          <w:rFonts w:ascii="Garamond" w:hAnsi="Garamond"/>
          <w:b/>
          <w:color w:val="auto"/>
          <w:spacing w:val="0"/>
        </w:rPr>
        <w:t>A strandi bérleti szerződések folyamata, a strandi vagyon hasznosítása, engedélyek kiadása</w:t>
      </w:r>
      <w:bookmarkEnd w:id="12"/>
    </w:p>
    <w:p w:rsidR="00777C30" w:rsidRPr="00507D8D" w:rsidRDefault="00777C30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07CBD" w:rsidRPr="00507D8D" w:rsidRDefault="001A4E2A" w:rsidP="007D494A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bérleti szerződések előkészítését a Hivatal </w:t>
      </w:r>
      <w:r w:rsidR="007D494A" w:rsidRPr="00507D8D">
        <w:rPr>
          <w:rFonts w:ascii="Garamond" w:hAnsi="Garamond"/>
          <w:sz w:val="24"/>
          <w:szCs w:val="24"/>
        </w:rPr>
        <w:t xml:space="preserve">Ábrahámhegyi Kirendeltségének e feladattal megbízott </w:t>
      </w:r>
      <w:r w:rsidRPr="00507D8D">
        <w:rPr>
          <w:rFonts w:ascii="Garamond" w:hAnsi="Garamond"/>
          <w:sz w:val="24"/>
          <w:szCs w:val="24"/>
        </w:rPr>
        <w:t xml:space="preserve">ügyintézője végzi, a szerződést az </w:t>
      </w:r>
      <w:r w:rsidR="007D494A" w:rsidRPr="00507D8D">
        <w:rPr>
          <w:rFonts w:ascii="Garamond" w:hAnsi="Garamond"/>
          <w:sz w:val="24"/>
          <w:szCs w:val="24"/>
        </w:rPr>
        <w:t>ö</w:t>
      </w:r>
      <w:r w:rsidRPr="00507D8D">
        <w:rPr>
          <w:rFonts w:ascii="Garamond" w:hAnsi="Garamond"/>
          <w:sz w:val="24"/>
          <w:szCs w:val="24"/>
        </w:rPr>
        <w:t xml:space="preserve">nkormányzat köti, a szerződést a </w:t>
      </w:r>
      <w:r w:rsidR="007D494A" w:rsidRPr="00507D8D">
        <w:rPr>
          <w:rFonts w:ascii="Garamond" w:hAnsi="Garamond"/>
          <w:sz w:val="24"/>
          <w:szCs w:val="24"/>
        </w:rPr>
        <w:t>Hivatal Ábrahámhegyi Kirendeltsége, a költségvetési- és adóosztályvezető-helyettes</w:t>
      </w:r>
      <w:r w:rsidRPr="00507D8D">
        <w:rPr>
          <w:rFonts w:ascii="Garamond" w:hAnsi="Garamond"/>
          <w:sz w:val="24"/>
          <w:szCs w:val="24"/>
        </w:rPr>
        <w:t xml:space="preserve"> kezeli. </w:t>
      </w:r>
      <w:r w:rsidR="00D07CBD" w:rsidRPr="00507D8D">
        <w:rPr>
          <w:rFonts w:ascii="Garamond" w:hAnsi="Garamond"/>
          <w:sz w:val="24"/>
          <w:szCs w:val="24"/>
        </w:rPr>
        <w:t xml:space="preserve">A </w:t>
      </w:r>
      <w:r w:rsidR="007D494A" w:rsidRPr="00507D8D">
        <w:rPr>
          <w:rFonts w:ascii="Garamond" w:hAnsi="Garamond"/>
          <w:sz w:val="24"/>
          <w:szCs w:val="24"/>
        </w:rPr>
        <w:t xml:space="preserve">költségvetési- és adóosztályvezető-helyettes </w:t>
      </w:r>
      <w:r w:rsidR="00D07CBD" w:rsidRPr="00507D8D">
        <w:rPr>
          <w:rFonts w:ascii="Garamond" w:hAnsi="Garamond"/>
          <w:sz w:val="24"/>
          <w:szCs w:val="24"/>
        </w:rPr>
        <w:t>tartozik mindennemű strandi</w:t>
      </w:r>
      <w:r w:rsidR="003749EB" w:rsidRPr="00507D8D">
        <w:rPr>
          <w:rFonts w:ascii="Garamond" w:hAnsi="Garamond"/>
          <w:sz w:val="24"/>
          <w:szCs w:val="24"/>
        </w:rPr>
        <w:t xml:space="preserve"> feladattal kapcsolatos vagyonhasznosítás előkészítés</w:t>
      </w:r>
      <w:r w:rsidR="007D494A" w:rsidRPr="00507D8D">
        <w:rPr>
          <w:rFonts w:ascii="Garamond" w:hAnsi="Garamond"/>
          <w:sz w:val="24"/>
          <w:szCs w:val="24"/>
        </w:rPr>
        <w:t>ére</w:t>
      </w:r>
      <w:r w:rsidR="003749EB" w:rsidRPr="00507D8D">
        <w:rPr>
          <w:rFonts w:ascii="Garamond" w:hAnsi="Garamond"/>
          <w:sz w:val="24"/>
          <w:szCs w:val="24"/>
        </w:rPr>
        <w:t xml:space="preserve">. </w:t>
      </w:r>
    </w:p>
    <w:p w:rsidR="009C1C55" w:rsidRPr="00507D8D" w:rsidRDefault="009C1C55" w:rsidP="007D494A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3749EB" w:rsidRPr="00507D8D" w:rsidRDefault="003749EB" w:rsidP="007D494A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Az önkormányzati feladatok közötti </w:t>
      </w:r>
      <w:r w:rsidRPr="00507D8D">
        <w:rPr>
          <w:rFonts w:ascii="Garamond" w:hAnsi="Garamond"/>
          <w:i/>
          <w:sz w:val="24"/>
          <w:szCs w:val="24"/>
        </w:rPr>
        <w:t>„szabadidős park, fürdő és strandszolgáltatás”</w:t>
      </w:r>
      <w:r w:rsidRPr="00507D8D">
        <w:rPr>
          <w:rFonts w:ascii="Garamond" w:hAnsi="Garamond"/>
          <w:sz w:val="24"/>
          <w:szCs w:val="24"/>
        </w:rPr>
        <w:t xml:space="preserve"> feladattal kapcsolatos kintlévőségek behajtását a </w:t>
      </w:r>
      <w:r w:rsidR="007D494A" w:rsidRPr="00507D8D">
        <w:rPr>
          <w:rFonts w:ascii="Garamond" w:hAnsi="Garamond"/>
          <w:sz w:val="24"/>
          <w:szCs w:val="24"/>
        </w:rPr>
        <w:t xml:space="preserve">Hivatal Ábrahámhegyi Kirendeltsége, a költségvetési- és adóosztályvezető-helyettes </w:t>
      </w:r>
      <w:r w:rsidRPr="00507D8D">
        <w:rPr>
          <w:rFonts w:ascii="Garamond" w:hAnsi="Garamond"/>
          <w:sz w:val="24"/>
          <w:szCs w:val="24"/>
        </w:rPr>
        <w:t xml:space="preserve">végzi, a </w:t>
      </w:r>
      <w:r w:rsidR="007D494A" w:rsidRPr="00507D8D">
        <w:rPr>
          <w:rFonts w:ascii="Garamond" w:hAnsi="Garamond"/>
          <w:sz w:val="24"/>
          <w:szCs w:val="24"/>
        </w:rPr>
        <w:t xml:space="preserve">pénztáros </w:t>
      </w:r>
      <w:r w:rsidRPr="00507D8D">
        <w:rPr>
          <w:rFonts w:ascii="Garamond" w:hAnsi="Garamond"/>
          <w:sz w:val="24"/>
          <w:szCs w:val="24"/>
        </w:rPr>
        <w:t>tárgyhót követő hónap 10. napjáig</w:t>
      </w:r>
      <w:r w:rsidR="007D494A" w:rsidRPr="00507D8D">
        <w:rPr>
          <w:rFonts w:ascii="Garamond" w:hAnsi="Garamond"/>
          <w:sz w:val="24"/>
          <w:szCs w:val="24"/>
        </w:rPr>
        <w:t xml:space="preserve"> megadott havi adatszolgáltatása</w:t>
      </w:r>
      <w:r w:rsidRPr="00507D8D">
        <w:rPr>
          <w:rFonts w:ascii="Garamond" w:hAnsi="Garamond"/>
          <w:sz w:val="24"/>
          <w:szCs w:val="24"/>
        </w:rPr>
        <w:t xml:space="preserve"> alapján. </w:t>
      </w:r>
    </w:p>
    <w:p w:rsidR="00F91BB4" w:rsidRPr="00507D8D" w:rsidRDefault="00F91BB4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91BB4" w:rsidRPr="00507D8D" w:rsidRDefault="00F91BB4" w:rsidP="003232C5">
      <w:pPr>
        <w:pStyle w:val="Cmsor2"/>
        <w:ind w:left="851" w:hanging="491"/>
        <w:rPr>
          <w:rFonts w:ascii="Garamond" w:hAnsi="Garamond"/>
          <w:b/>
          <w:color w:val="auto"/>
          <w:spacing w:val="0"/>
        </w:rPr>
      </w:pPr>
      <w:bookmarkStart w:id="13" w:name="_Toc489451186"/>
      <w:r w:rsidRPr="00507D8D">
        <w:rPr>
          <w:rFonts w:ascii="Garamond" w:hAnsi="Garamond"/>
          <w:b/>
          <w:color w:val="auto"/>
          <w:spacing w:val="0"/>
        </w:rPr>
        <w:t>A strandi bevételek elszámoltatása</w:t>
      </w:r>
      <w:bookmarkEnd w:id="13"/>
    </w:p>
    <w:p w:rsidR="003232C5" w:rsidRPr="00507D8D" w:rsidRDefault="003232C5" w:rsidP="003232C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700F" w:rsidRPr="00507D8D" w:rsidRDefault="00EE700F" w:rsidP="003232C5">
      <w:pPr>
        <w:pStyle w:val="Listaszerbekezds"/>
        <w:numPr>
          <w:ilvl w:val="1"/>
          <w:numId w:val="11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jegyárak </w:t>
      </w:r>
      <w:r w:rsidR="007D494A" w:rsidRPr="00507D8D">
        <w:rPr>
          <w:rFonts w:ascii="Garamond" w:hAnsi="Garamond"/>
          <w:sz w:val="24"/>
          <w:szCs w:val="24"/>
        </w:rPr>
        <w:t>módosításá</w:t>
      </w:r>
      <w:r w:rsidR="003232C5" w:rsidRPr="00507D8D">
        <w:rPr>
          <w:rFonts w:ascii="Garamond" w:hAnsi="Garamond"/>
          <w:sz w:val="24"/>
          <w:szCs w:val="24"/>
        </w:rPr>
        <w:t xml:space="preserve">ra vonatkozó előterjesztést </w:t>
      </w:r>
      <w:r w:rsidRPr="00507D8D">
        <w:rPr>
          <w:rFonts w:ascii="Garamond" w:hAnsi="Garamond"/>
          <w:sz w:val="24"/>
          <w:szCs w:val="24"/>
        </w:rPr>
        <w:t xml:space="preserve">a </w:t>
      </w:r>
      <w:r w:rsidR="007D494A" w:rsidRPr="00507D8D">
        <w:rPr>
          <w:rFonts w:ascii="Garamond" w:hAnsi="Garamond"/>
          <w:sz w:val="24"/>
          <w:szCs w:val="24"/>
        </w:rPr>
        <w:t>jegyző</w:t>
      </w:r>
      <w:r w:rsidR="003232C5" w:rsidRPr="00507D8D">
        <w:rPr>
          <w:rFonts w:ascii="Garamond" w:hAnsi="Garamond"/>
          <w:sz w:val="24"/>
          <w:szCs w:val="24"/>
        </w:rPr>
        <w:t xml:space="preserve"> készíti elő </w:t>
      </w:r>
      <w:r w:rsidR="007D494A" w:rsidRPr="00507D8D">
        <w:rPr>
          <w:rFonts w:ascii="Garamond" w:hAnsi="Garamond"/>
          <w:sz w:val="24"/>
          <w:szCs w:val="24"/>
        </w:rPr>
        <w:t>a polgármester javaslatára</w:t>
      </w:r>
      <w:r w:rsidRPr="00507D8D">
        <w:rPr>
          <w:rFonts w:ascii="Garamond" w:hAnsi="Garamond"/>
          <w:sz w:val="24"/>
          <w:szCs w:val="24"/>
        </w:rPr>
        <w:t>, melye</w:t>
      </w:r>
      <w:r w:rsidR="007D494A" w:rsidRPr="00507D8D">
        <w:rPr>
          <w:rFonts w:ascii="Garamond" w:hAnsi="Garamond"/>
          <w:sz w:val="24"/>
          <w:szCs w:val="24"/>
        </w:rPr>
        <w:t>t</w:t>
      </w:r>
      <w:r w:rsidRPr="00507D8D">
        <w:rPr>
          <w:rFonts w:ascii="Garamond" w:hAnsi="Garamond"/>
          <w:sz w:val="24"/>
          <w:szCs w:val="24"/>
        </w:rPr>
        <w:t xml:space="preserve"> </w:t>
      </w:r>
      <w:r w:rsidR="007D494A" w:rsidRPr="00507D8D">
        <w:rPr>
          <w:rFonts w:ascii="Garamond" w:hAnsi="Garamond"/>
          <w:sz w:val="24"/>
          <w:szCs w:val="24"/>
        </w:rPr>
        <w:t>a polgármester a</w:t>
      </w:r>
      <w:r w:rsidRPr="00507D8D">
        <w:rPr>
          <w:rFonts w:ascii="Garamond" w:hAnsi="Garamond"/>
          <w:sz w:val="24"/>
          <w:szCs w:val="24"/>
        </w:rPr>
        <w:t xml:space="preserve"> képviselő-testület elé terjeszt. </w:t>
      </w:r>
    </w:p>
    <w:p w:rsidR="003232C5" w:rsidRPr="00507D8D" w:rsidRDefault="00EE700F" w:rsidP="007A1397">
      <w:pPr>
        <w:pStyle w:val="Listaszerbekezds"/>
        <w:numPr>
          <w:ilvl w:val="1"/>
          <w:numId w:val="11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strandjegyek, bérletek, belépők bevételével kapcsolatos </w:t>
      </w:r>
      <w:r w:rsidR="00375E1F" w:rsidRPr="00507D8D">
        <w:rPr>
          <w:rFonts w:ascii="Garamond" w:hAnsi="Garamond"/>
          <w:sz w:val="24"/>
          <w:szCs w:val="24"/>
        </w:rPr>
        <w:t>elszámolás menetét</w:t>
      </w:r>
      <w:r w:rsidR="00665273" w:rsidRPr="00507D8D">
        <w:rPr>
          <w:rFonts w:ascii="Garamond" w:hAnsi="Garamond"/>
          <w:sz w:val="24"/>
          <w:szCs w:val="24"/>
        </w:rPr>
        <w:t xml:space="preserve"> e szabályzat 1. melléklete szabályozza. </w:t>
      </w:r>
    </w:p>
    <w:p w:rsidR="00EE700F" w:rsidRPr="00507D8D" w:rsidRDefault="00665273" w:rsidP="007A1397">
      <w:pPr>
        <w:pStyle w:val="Listaszerbekezds"/>
        <w:numPr>
          <w:ilvl w:val="1"/>
          <w:numId w:val="11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</w:t>
      </w:r>
      <w:r w:rsidR="003232C5" w:rsidRPr="00507D8D">
        <w:rPr>
          <w:rFonts w:ascii="Garamond" w:hAnsi="Garamond"/>
          <w:sz w:val="24"/>
          <w:szCs w:val="24"/>
        </w:rPr>
        <w:t>napi</w:t>
      </w:r>
      <w:r w:rsidRPr="00507D8D">
        <w:rPr>
          <w:rFonts w:ascii="Garamond" w:hAnsi="Garamond"/>
          <w:sz w:val="24"/>
          <w:szCs w:val="24"/>
        </w:rPr>
        <w:t xml:space="preserve"> bevételekkel a </w:t>
      </w:r>
      <w:r w:rsidR="003232C5" w:rsidRPr="00507D8D">
        <w:rPr>
          <w:rFonts w:ascii="Garamond" w:hAnsi="Garamond"/>
          <w:sz w:val="24"/>
          <w:szCs w:val="24"/>
        </w:rPr>
        <w:t>strandpénztáros</w:t>
      </w:r>
      <w:r w:rsidR="0020612A" w:rsidRPr="00507D8D">
        <w:rPr>
          <w:rFonts w:ascii="Garamond" w:hAnsi="Garamond"/>
          <w:sz w:val="24"/>
          <w:szCs w:val="24"/>
        </w:rPr>
        <w:t xml:space="preserve"> a </w:t>
      </w:r>
      <w:r w:rsidR="003232C5" w:rsidRPr="00507D8D">
        <w:rPr>
          <w:rFonts w:ascii="Garamond" w:hAnsi="Garamond"/>
          <w:sz w:val="24"/>
          <w:szCs w:val="24"/>
        </w:rPr>
        <w:t>napi</w:t>
      </w:r>
      <w:r w:rsidR="0020612A" w:rsidRPr="00507D8D">
        <w:rPr>
          <w:rFonts w:ascii="Garamond" w:hAnsi="Garamond"/>
          <w:sz w:val="24"/>
          <w:szCs w:val="24"/>
        </w:rPr>
        <w:t xml:space="preserve"> </w:t>
      </w:r>
      <w:r w:rsidR="00EC0EAB" w:rsidRPr="00507D8D">
        <w:rPr>
          <w:rFonts w:ascii="Garamond" w:hAnsi="Garamond"/>
          <w:sz w:val="24"/>
          <w:szCs w:val="24"/>
        </w:rPr>
        <w:t>pénztár</w:t>
      </w:r>
      <w:r w:rsidR="0020612A" w:rsidRPr="00507D8D">
        <w:rPr>
          <w:rFonts w:ascii="Garamond" w:hAnsi="Garamond"/>
          <w:sz w:val="24"/>
          <w:szCs w:val="24"/>
        </w:rPr>
        <w:t xml:space="preserve">jelentés </w:t>
      </w:r>
      <w:r w:rsidR="00476E53" w:rsidRPr="00507D8D">
        <w:rPr>
          <w:rFonts w:ascii="Garamond" w:hAnsi="Garamond"/>
          <w:sz w:val="24"/>
          <w:szCs w:val="24"/>
        </w:rPr>
        <w:t xml:space="preserve">első példányának </w:t>
      </w:r>
      <w:r w:rsidR="0020612A" w:rsidRPr="00507D8D">
        <w:rPr>
          <w:rFonts w:ascii="Garamond" w:hAnsi="Garamond"/>
          <w:sz w:val="24"/>
          <w:szCs w:val="24"/>
        </w:rPr>
        <w:t xml:space="preserve">egyidejű leadásával számol el a Hivatal </w:t>
      </w:r>
      <w:r w:rsidR="00476E53" w:rsidRPr="00507D8D">
        <w:rPr>
          <w:rFonts w:ascii="Garamond" w:hAnsi="Garamond"/>
          <w:sz w:val="24"/>
          <w:szCs w:val="24"/>
        </w:rPr>
        <w:t xml:space="preserve">Ábrahámhegyi Kirendeltsége </w:t>
      </w:r>
      <w:r w:rsidR="003232C5" w:rsidRPr="00507D8D">
        <w:rPr>
          <w:rFonts w:ascii="Garamond" w:hAnsi="Garamond"/>
          <w:sz w:val="24"/>
          <w:szCs w:val="24"/>
        </w:rPr>
        <w:t xml:space="preserve">költségvetési- </w:t>
      </w:r>
      <w:r w:rsidR="00476E53" w:rsidRPr="00507D8D">
        <w:rPr>
          <w:rFonts w:ascii="Garamond" w:hAnsi="Garamond"/>
          <w:sz w:val="24"/>
          <w:szCs w:val="24"/>
        </w:rPr>
        <w:t>és adóosztályvezető-helyettes vagy</w:t>
      </w:r>
      <w:r w:rsidR="003232C5" w:rsidRPr="00507D8D">
        <w:rPr>
          <w:rFonts w:ascii="Garamond" w:hAnsi="Garamond"/>
          <w:sz w:val="24"/>
          <w:szCs w:val="24"/>
        </w:rPr>
        <w:t xml:space="preserve"> pénztáros ügyin</w:t>
      </w:r>
      <w:r w:rsidR="0020612A" w:rsidRPr="00507D8D">
        <w:rPr>
          <w:rFonts w:ascii="Garamond" w:hAnsi="Garamond"/>
          <w:sz w:val="24"/>
          <w:szCs w:val="24"/>
        </w:rPr>
        <w:t xml:space="preserve">tézője felé. </w:t>
      </w:r>
      <w:r w:rsidR="003232C5" w:rsidRPr="00507D8D">
        <w:rPr>
          <w:rFonts w:ascii="Garamond" w:hAnsi="Garamond"/>
          <w:sz w:val="24"/>
          <w:szCs w:val="24"/>
        </w:rPr>
        <w:t xml:space="preserve">A hétvégi (pénteki, szombati, vasárnapi) és munkaszüneti napi bevételekkel a strandpénztáros a hétvégi/munkaszüneti napi </w:t>
      </w:r>
      <w:r w:rsidR="00476E53" w:rsidRPr="00507D8D">
        <w:rPr>
          <w:rFonts w:ascii="Garamond" w:hAnsi="Garamond"/>
          <w:sz w:val="24"/>
          <w:szCs w:val="24"/>
        </w:rPr>
        <w:t>pénztár</w:t>
      </w:r>
      <w:r w:rsidR="003232C5" w:rsidRPr="00507D8D">
        <w:rPr>
          <w:rFonts w:ascii="Garamond" w:hAnsi="Garamond"/>
          <w:sz w:val="24"/>
          <w:szCs w:val="24"/>
        </w:rPr>
        <w:t xml:space="preserve">jelentés </w:t>
      </w:r>
      <w:r w:rsidR="00476E53" w:rsidRPr="00507D8D">
        <w:rPr>
          <w:rFonts w:ascii="Garamond" w:hAnsi="Garamond"/>
          <w:sz w:val="24"/>
          <w:szCs w:val="24"/>
        </w:rPr>
        <w:t xml:space="preserve">első példányának </w:t>
      </w:r>
      <w:r w:rsidR="003232C5" w:rsidRPr="00507D8D">
        <w:rPr>
          <w:rFonts w:ascii="Garamond" w:hAnsi="Garamond"/>
          <w:sz w:val="24"/>
          <w:szCs w:val="24"/>
        </w:rPr>
        <w:t>egyidejű leadásával számol el hétfői/munkaszüneti napot követő napon a Hivat</w:t>
      </w:r>
      <w:r w:rsidR="00476E53" w:rsidRPr="00507D8D">
        <w:rPr>
          <w:rFonts w:ascii="Garamond" w:hAnsi="Garamond"/>
          <w:sz w:val="24"/>
          <w:szCs w:val="24"/>
        </w:rPr>
        <w:t>al Ábrahámhegyi Kirendeltsége</w:t>
      </w:r>
      <w:r w:rsidR="003232C5" w:rsidRPr="00507D8D">
        <w:rPr>
          <w:rFonts w:ascii="Garamond" w:hAnsi="Garamond"/>
          <w:sz w:val="24"/>
          <w:szCs w:val="24"/>
        </w:rPr>
        <w:t xml:space="preserve"> költségvetési- </w:t>
      </w:r>
      <w:r w:rsidR="00476E53" w:rsidRPr="00507D8D">
        <w:rPr>
          <w:rFonts w:ascii="Garamond" w:hAnsi="Garamond"/>
          <w:sz w:val="24"/>
          <w:szCs w:val="24"/>
        </w:rPr>
        <w:t>és adóosztályvezető-helyettes vagy</w:t>
      </w:r>
      <w:r w:rsidR="003232C5" w:rsidRPr="00507D8D">
        <w:rPr>
          <w:rFonts w:ascii="Garamond" w:hAnsi="Garamond"/>
          <w:sz w:val="24"/>
          <w:szCs w:val="24"/>
        </w:rPr>
        <w:t xml:space="preserve"> pénztáros ügyintézője felé.</w:t>
      </w:r>
    </w:p>
    <w:p w:rsidR="00CC0A7B" w:rsidRPr="00507D8D" w:rsidRDefault="00CC0A7B" w:rsidP="007A1397">
      <w:pPr>
        <w:pStyle w:val="Listaszerbekezds"/>
        <w:numPr>
          <w:ilvl w:val="1"/>
          <w:numId w:val="11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strandi feladattal kapcsolatos </w:t>
      </w:r>
      <w:r w:rsidR="009C07F4" w:rsidRPr="00507D8D">
        <w:rPr>
          <w:rFonts w:ascii="Garamond" w:hAnsi="Garamond"/>
          <w:sz w:val="24"/>
          <w:szCs w:val="24"/>
        </w:rPr>
        <w:t xml:space="preserve">szigorú számadású nyomtatványokat a </w:t>
      </w:r>
      <w:r w:rsidR="003232C5" w:rsidRPr="00507D8D">
        <w:rPr>
          <w:rFonts w:ascii="Garamond" w:hAnsi="Garamond"/>
          <w:sz w:val="24"/>
          <w:szCs w:val="24"/>
        </w:rPr>
        <w:t>Hivatal Ábrahámhegyi Kirendeltségén az e feladattal megbízott ügyintézője</w:t>
      </w:r>
      <w:r w:rsidR="009C07F4" w:rsidRPr="00507D8D">
        <w:rPr>
          <w:rFonts w:ascii="Garamond" w:hAnsi="Garamond"/>
          <w:sz w:val="24"/>
          <w:szCs w:val="24"/>
        </w:rPr>
        <w:t xml:space="preserve"> nyilvántartásba veszi. </w:t>
      </w:r>
    </w:p>
    <w:p w:rsidR="009C07F4" w:rsidRPr="00507D8D" w:rsidRDefault="009C07F4" w:rsidP="007A1397">
      <w:pPr>
        <w:pStyle w:val="Listaszerbekezds"/>
        <w:numPr>
          <w:ilvl w:val="1"/>
          <w:numId w:val="11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</w:t>
      </w:r>
      <w:r w:rsidR="009C60AD" w:rsidRPr="00507D8D">
        <w:rPr>
          <w:rFonts w:ascii="Garamond" w:hAnsi="Garamond"/>
          <w:sz w:val="24"/>
          <w:szCs w:val="24"/>
        </w:rPr>
        <w:t xml:space="preserve">fürdők, strandok feladattal kapcsolatos bevételek számlázása a </w:t>
      </w:r>
      <w:r w:rsidR="003232C5" w:rsidRPr="00507D8D">
        <w:rPr>
          <w:rFonts w:ascii="Garamond" w:hAnsi="Garamond"/>
          <w:sz w:val="24"/>
          <w:szCs w:val="24"/>
        </w:rPr>
        <w:t>Hivatal Ábrahámhegyi Ki</w:t>
      </w:r>
      <w:r w:rsidR="00476E53" w:rsidRPr="00507D8D">
        <w:rPr>
          <w:rFonts w:ascii="Garamond" w:hAnsi="Garamond"/>
          <w:sz w:val="24"/>
          <w:szCs w:val="24"/>
        </w:rPr>
        <w:t xml:space="preserve">rendeltsége </w:t>
      </w:r>
      <w:r w:rsidR="003232C5" w:rsidRPr="00507D8D">
        <w:rPr>
          <w:rFonts w:ascii="Garamond" w:hAnsi="Garamond"/>
          <w:sz w:val="24"/>
          <w:szCs w:val="24"/>
        </w:rPr>
        <w:t xml:space="preserve">költségvetési- és adóosztályvezető-helyettes </w:t>
      </w:r>
      <w:r w:rsidR="009C60AD" w:rsidRPr="00507D8D">
        <w:rPr>
          <w:rFonts w:ascii="Garamond" w:hAnsi="Garamond"/>
          <w:sz w:val="24"/>
          <w:szCs w:val="24"/>
        </w:rPr>
        <w:t xml:space="preserve">feladata. </w:t>
      </w:r>
    </w:p>
    <w:p w:rsidR="00600855" w:rsidRPr="00507D8D" w:rsidRDefault="009C60AD" w:rsidP="007A1397">
      <w:pPr>
        <w:pStyle w:val="Listaszerbekezds"/>
        <w:numPr>
          <w:ilvl w:val="1"/>
          <w:numId w:val="11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strandok bevételeinek szezon végi egyeztetése, elszámoltatása, a pénztárgépek lezárása a strand</w:t>
      </w:r>
      <w:r w:rsidR="003232C5" w:rsidRPr="00507D8D">
        <w:rPr>
          <w:rFonts w:ascii="Garamond" w:hAnsi="Garamond"/>
          <w:sz w:val="24"/>
          <w:szCs w:val="24"/>
        </w:rPr>
        <w:t>pénztáros</w:t>
      </w:r>
      <w:r w:rsidRPr="00507D8D">
        <w:rPr>
          <w:rFonts w:ascii="Garamond" w:hAnsi="Garamond"/>
          <w:sz w:val="24"/>
          <w:szCs w:val="24"/>
        </w:rPr>
        <w:t xml:space="preserve">, valamint a </w:t>
      </w:r>
      <w:r w:rsidR="003232C5" w:rsidRPr="00507D8D">
        <w:rPr>
          <w:rFonts w:ascii="Garamond" w:hAnsi="Garamond"/>
          <w:sz w:val="24"/>
          <w:szCs w:val="24"/>
        </w:rPr>
        <w:t>Hivat</w:t>
      </w:r>
      <w:r w:rsidR="00476E53" w:rsidRPr="00507D8D">
        <w:rPr>
          <w:rFonts w:ascii="Garamond" w:hAnsi="Garamond"/>
          <w:sz w:val="24"/>
          <w:szCs w:val="24"/>
        </w:rPr>
        <w:t>al Ábrahámhegyi Kirendeltsége</w:t>
      </w:r>
      <w:r w:rsidR="0050417C" w:rsidRPr="00507D8D">
        <w:rPr>
          <w:rFonts w:ascii="Garamond" w:hAnsi="Garamond"/>
          <w:sz w:val="24"/>
          <w:szCs w:val="24"/>
        </w:rPr>
        <w:t>, a</w:t>
      </w:r>
      <w:r w:rsidR="003232C5" w:rsidRPr="00507D8D">
        <w:rPr>
          <w:rFonts w:ascii="Garamond" w:hAnsi="Garamond"/>
          <w:sz w:val="24"/>
          <w:szCs w:val="24"/>
        </w:rPr>
        <w:t xml:space="preserve"> költségvetési- és adóosztályvezető-helyettes </w:t>
      </w:r>
      <w:r w:rsidRPr="00507D8D">
        <w:rPr>
          <w:rFonts w:ascii="Garamond" w:hAnsi="Garamond"/>
          <w:sz w:val="24"/>
          <w:szCs w:val="24"/>
        </w:rPr>
        <w:t xml:space="preserve">feladata. </w:t>
      </w:r>
      <w:r w:rsidR="00600855" w:rsidRPr="00507D8D">
        <w:rPr>
          <w:rFonts w:ascii="Garamond" w:hAnsi="Garamond"/>
          <w:sz w:val="24"/>
          <w:szCs w:val="24"/>
        </w:rPr>
        <w:t xml:space="preserve">A </w:t>
      </w:r>
      <w:r w:rsidR="003232C5" w:rsidRPr="00507D8D">
        <w:rPr>
          <w:rFonts w:ascii="Garamond" w:hAnsi="Garamond"/>
          <w:sz w:val="24"/>
          <w:szCs w:val="24"/>
        </w:rPr>
        <w:t xml:space="preserve">polgármester a strandpénztáros </w:t>
      </w:r>
      <w:r w:rsidR="00600855" w:rsidRPr="00507D8D">
        <w:rPr>
          <w:rFonts w:ascii="Garamond" w:hAnsi="Garamond"/>
          <w:sz w:val="24"/>
          <w:szCs w:val="24"/>
        </w:rPr>
        <w:t xml:space="preserve">ezen feladatellátását ellenőrzi. </w:t>
      </w:r>
    </w:p>
    <w:p w:rsidR="0050417C" w:rsidRPr="00507D8D" w:rsidRDefault="0050417C" w:rsidP="0050417C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0417C" w:rsidRPr="00507D8D" w:rsidRDefault="0050417C" w:rsidP="0050417C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00855" w:rsidRPr="00507D8D" w:rsidRDefault="00600855" w:rsidP="007A1397">
      <w:pPr>
        <w:pStyle w:val="Listaszerbekezds"/>
        <w:numPr>
          <w:ilvl w:val="1"/>
          <w:numId w:val="11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b/>
          <w:sz w:val="24"/>
          <w:szCs w:val="24"/>
        </w:rPr>
        <w:t>A strandi pénztárakat évente legalább egy alkalommal ellenőrizni kell, rovancsolással vagy tételes elszámolással.</w:t>
      </w:r>
      <w:r w:rsidRPr="00507D8D">
        <w:rPr>
          <w:rFonts w:ascii="Garamond" w:hAnsi="Garamond"/>
          <w:sz w:val="24"/>
          <w:szCs w:val="24"/>
        </w:rPr>
        <w:t xml:space="preserve"> Az ellenőrzést a belső ellenőr végzi. Az </w:t>
      </w:r>
      <w:r w:rsidR="00F73A43" w:rsidRPr="00507D8D">
        <w:rPr>
          <w:rFonts w:ascii="Garamond" w:hAnsi="Garamond"/>
          <w:sz w:val="24"/>
          <w:szCs w:val="24"/>
        </w:rPr>
        <w:t xml:space="preserve">ellenőrzésről jegyzőkönyv készül, amelyben szerepel az esetleges eltérés összege és annak lehetséges indoka. </w:t>
      </w:r>
    </w:p>
    <w:p w:rsidR="00F73A43" w:rsidRPr="00507D8D" w:rsidRDefault="00F73A4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0417C" w:rsidRPr="00507D8D" w:rsidRDefault="0050417C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73A43" w:rsidRPr="00507D8D" w:rsidRDefault="00F73A43" w:rsidP="003232C5">
      <w:pPr>
        <w:pStyle w:val="Cmsor2"/>
        <w:ind w:left="851" w:hanging="491"/>
        <w:rPr>
          <w:rFonts w:ascii="Garamond" w:hAnsi="Garamond"/>
          <w:b/>
          <w:color w:val="auto"/>
          <w:spacing w:val="0"/>
        </w:rPr>
      </w:pPr>
      <w:bookmarkStart w:id="14" w:name="_Toc489451187"/>
      <w:r w:rsidRPr="00507D8D">
        <w:rPr>
          <w:rFonts w:ascii="Garamond" w:hAnsi="Garamond"/>
          <w:b/>
          <w:color w:val="auto"/>
          <w:spacing w:val="0"/>
        </w:rPr>
        <w:t>Üzemeltetéssel kapcsolatos feladatok</w:t>
      </w:r>
      <w:bookmarkEnd w:id="14"/>
    </w:p>
    <w:p w:rsidR="003232C5" w:rsidRPr="00507D8D" w:rsidRDefault="003232C5" w:rsidP="003232C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73A43" w:rsidRPr="00507D8D" w:rsidRDefault="00F73A43" w:rsidP="00210F3A">
      <w:pPr>
        <w:pStyle w:val="Listaszerbekezds"/>
        <w:numPr>
          <w:ilvl w:val="0"/>
          <w:numId w:val="27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strandi bérlő</w:t>
      </w:r>
      <w:r w:rsidR="003232C5" w:rsidRPr="00507D8D">
        <w:rPr>
          <w:rFonts w:ascii="Garamond" w:hAnsi="Garamond"/>
          <w:sz w:val="24"/>
          <w:szCs w:val="24"/>
        </w:rPr>
        <w:t xml:space="preserve"> által</w:t>
      </w:r>
      <w:r w:rsidRPr="00507D8D">
        <w:rPr>
          <w:rFonts w:ascii="Garamond" w:hAnsi="Garamond"/>
          <w:sz w:val="24"/>
          <w:szCs w:val="24"/>
        </w:rPr>
        <w:t xml:space="preserve"> kötendő üzemeltetési (</w:t>
      </w:r>
      <w:proofErr w:type="spellStart"/>
      <w:r w:rsidR="00210F3A" w:rsidRPr="00507D8D">
        <w:rPr>
          <w:rFonts w:ascii="Garamond" w:hAnsi="Garamond"/>
          <w:sz w:val="24"/>
          <w:szCs w:val="24"/>
        </w:rPr>
        <w:t>villamosenergia</w:t>
      </w:r>
      <w:proofErr w:type="spellEnd"/>
      <w:r w:rsidR="00210F3A" w:rsidRPr="00507D8D">
        <w:rPr>
          <w:rFonts w:ascii="Garamond" w:hAnsi="Garamond"/>
          <w:sz w:val="24"/>
          <w:szCs w:val="24"/>
        </w:rPr>
        <w:t xml:space="preserve">/gáz </w:t>
      </w:r>
      <w:r w:rsidRPr="00507D8D">
        <w:rPr>
          <w:rFonts w:ascii="Garamond" w:hAnsi="Garamond"/>
          <w:sz w:val="24"/>
          <w:szCs w:val="24"/>
        </w:rPr>
        <w:t>közüzemi, szemétszállítás) szerződések előkészí</w:t>
      </w:r>
      <w:r w:rsidR="009E6503" w:rsidRPr="00507D8D">
        <w:rPr>
          <w:rFonts w:ascii="Garamond" w:hAnsi="Garamond"/>
          <w:sz w:val="24"/>
          <w:szCs w:val="24"/>
        </w:rPr>
        <w:t>tése</w:t>
      </w:r>
      <w:r w:rsidR="003232C5" w:rsidRPr="00507D8D">
        <w:rPr>
          <w:rFonts w:ascii="Garamond" w:hAnsi="Garamond"/>
          <w:sz w:val="24"/>
          <w:szCs w:val="24"/>
        </w:rPr>
        <w:t xml:space="preserve"> a bérlő feladata, amely szerződés egy példányát a bérlő a Hivatal Ábrahámhegyi Kirendeltségére leadja. A szerződést a költségvetési- és adóosztályvezető-helyettes, vagy a Hivatal Ábrahámhegyi Kirendeltségen e feladattal megbízott ügyintéző</w:t>
      </w:r>
      <w:r w:rsidR="009E6503" w:rsidRPr="00507D8D">
        <w:rPr>
          <w:rFonts w:ascii="Garamond" w:hAnsi="Garamond"/>
          <w:sz w:val="24"/>
          <w:szCs w:val="24"/>
        </w:rPr>
        <w:t xml:space="preserve"> </w:t>
      </w:r>
      <w:r w:rsidR="00511638" w:rsidRPr="00507D8D">
        <w:rPr>
          <w:rFonts w:ascii="Garamond" w:hAnsi="Garamond"/>
          <w:sz w:val="24"/>
          <w:szCs w:val="24"/>
        </w:rPr>
        <w:t xml:space="preserve">kezeli. </w:t>
      </w:r>
    </w:p>
    <w:p w:rsidR="003232C5" w:rsidRPr="00507D8D" w:rsidRDefault="003232C5" w:rsidP="003232C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10F3A" w:rsidRPr="00507D8D" w:rsidRDefault="00210F3A" w:rsidP="00210F3A">
      <w:pPr>
        <w:pStyle w:val="Listaszerbekezds"/>
        <w:numPr>
          <w:ilvl w:val="0"/>
          <w:numId w:val="27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strandi bérlőkkel kötendő egyéb üzemeltetési (ivóvíz/csatorna közmű) szerződések előkészítése a Hivatal Ábrahámhegyi Kirendeltségen</w:t>
      </w:r>
      <w:r w:rsidR="00476E53" w:rsidRPr="00507D8D">
        <w:rPr>
          <w:rFonts w:ascii="Garamond" w:hAnsi="Garamond"/>
          <w:sz w:val="24"/>
          <w:szCs w:val="24"/>
        </w:rPr>
        <w:t xml:space="preserve"> e feladattal megbízott ügyintéző</w:t>
      </w:r>
      <w:r w:rsidRPr="00507D8D">
        <w:rPr>
          <w:rFonts w:ascii="Garamond" w:hAnsi="Garamond"/>
          <w:sz w:val="24"/>
          <w:szCs w:val="24"/>
        </w:rPr>
        <w:t xml:space="preserve"> feladata. A szerződést az önkormányzat köti meg és a költségvetési- és adóosztályvezető-helyettes kezeli.</w:t>
      </w:r>
    </w:p>
    <w:p w:rsidR="00210F3A" w:rsidRPr="00507D8D" w:rsidRDefault="00210F3A" w:rsidP="00210F3A">
      <w:pPr>
        <w:pStyle w:val="Listaszerbekezds"/>
        <w:rPr>
          <w:rFonts w:ascii="Garamond" w:hAnsi="Garamond"/>
          <w:sz w:val="24"/>
          <w:szCs w:val="24"/>
        </w:rPr>
      </w:pPr>
    </w:p>
    <w:p w:rsidR="00210F3A" w:rsidRPr="00507D8D" w:rsidRDefault="00DD734E" w:rsidP="00210F3A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 </w:t>
      </w:r>
      <w:r w:rsidR="003232C5" w:rsidRPr="00507D8D">
        <w:rPr>
          <w:rFonts w:ascii="Garamond" w:hAnsi="Garamond"/>
          <w:sz w:val="24"/>
          <w:szCs w:val="24"/>
        </w:rPr>
        <w:t>pénztáros</w:t>
      </w:r>
      <w:r w:rsidRPr="00507D8D">
        <w:rPr>
          <w:rFonts w:ascii="Garamond" w:hAnsi="Garamond"/>
          <w:sz w:val="24"/>
          <w:szCs w:val="24"/>
        </w:rPr>
        <w:t xml:space="preserve"> heti nyilvántartást vezet </w:t>
      </w:r>
      <w:r w:rsidR="00420D9B" w:rsidRPr="00507D8D">
        <w:rPr>
          <w:rFonts w:ascii="Garamond" w:hAnsi="Garamond"/>
          <w:sz w:val="24"/>
          <w:szCs w:val="24"/>
        </w:rPr>
        <w:t xml:space="preserve">és havonta adatot szolgáltat a </w:t>
      </w:r>
      <w:r w:rsidR="00210F3A" w:rsidRPr="00507D8D">
        <w:rPr>
          <w:rFonts w:ascii="Garamond" w:hAnsi="Garamond"/>
          <w:sz w:val="24"/>
          <w:szCs w:val="24"/>
        </w:rPr>
        <w:t>k</w:t>
      </w:r>
      <w:r w:rsidR="00420D9B" w:rsidRPr="00507D8D">
        <w:rPr>
          <w:rFonts w:ascii="Garamond" w:hAnsi="Garamond"/>
          <w:sz w:val="24"/>
          <w:szCs w:val="24"/>
        </w:rPr>
        <w:t>öltségvetési</w:t>
      </w:r>
      <w:r w:rsidR="00210F3A" w:rsidRPr="00507D8D">
        <w:rPr>
          <w:rFonts w:ascii="Garamond" w:hAnsi="Garamond"/>
          <w:sz w:val="24"/>
          <w:szCs w:val="24"/>
        </w:rPr>
        <w:t>-</w:t>
      </w:r>
      <w:r w:rsidR="00420D9B" w:rsidRPr="00507D8D">
        <w:rPr>
          <w:rFonts w:ascii="Garamond" w:hAnsi="Garamond"/>
          <w:sz w:val="24"/>
          <w:szCs w:val="24"/>
        </w:rPr>
        <w:t xml:space="preserve"> és </w:t>
      </w:r>
      <w:r w:rsidR="00210F3A" w:rsidRPr="00507D8D">
        <w:rPr>
          <w:rFonts w:ascii="Garamond" w:hAnsi="Garamond"/>
          <w:sz w:val="24"/>
          <w:szCs w:val="24"/>
        </w:rPr>
        <w:t>a</w:t>
      </w:r>
      <w:r w:rsidR="00420D9B" w:rsidRPr="00507D8D">
        <w:rPr>
          <w:rFonts w:ascii="Garamond" w:hAnsi="Garamond"/>
          <w:sz w:val="24"/>
          <w:szCs w:val="24"/>
        </w:rPr>
        <w:t>dóosztály</w:t>
      </w:r>
      <w:r w:rsidR="00210F3A" w:rsidRPr="00507D8D">
        <w:rPr>
          <w:rFonts w:ascii="Garamond" w:hAnsi="Garamond"/>
          <w:sz w:val="24"/>
          <w:szCs w:val="24"/>
        </w:rPr>
        <w:t xml:space="preserve">vezető-helyettes </w:t>
      </w:r>
      <w:r w:rsidR="00420D9B" w:rsidRPr="00507D8D">
        <w:rPr>
          <w:rFonts w:ascii="Garamond" w:hAnsi="Garamond"/>
          <w:sz w:val="24"/>
          <w:szCs w:val="24"/>
        </w:rPr>
        <w:t>felé</w:t>
      </w:r>
      <w:r w:rsidR="00210F3A" w:rsidRPr="00507D8D">
        <w:rPr>
          <w:rFonts w:ascii="Garamond" w:hAnsi="Garamond"/>
          <w:sz w:val="24"/>
          <w:szCs w:val="24"/>
        </w:rPr>
        <w:t xml:space="preserve"> tárgyhót követő 5-ig a fogyasztásmérők</w:t>
      </w:r>
      <w:r w:rsidR="00420D9B" w:rsidRPr="00507D8D">
        <w:rPr>
          <w:rFonts w:ascii="Garamond" w:hAnsi="Garamond"/>
          <w:sz w:val="24"/>
          <w:szCs w:val="24"/>
        </w:rPr>
        <w:t xml:space="preserve"> </w:t>
      </w:r>
      <w:r w:rsidR="00210F3A" w:rsidRPr="00507D8D">
        <w:rPr>
          <w:rFonts w:ascii="Garamond" w:hAnsi="Garamond"/>
          <w:sz w:val="24"/>
          <w:szCs w:val="24"/>
        </w:rPr>
        <w:t>(vízóra) gyártási számáról és állásáról, illetve a többletterület igénybevételéről. A közüzemi kiadások továbbszámlázásához szükséges a május 15-i és szeptember 15-i adatok szolgáltatása a költségvetési- és adóosztályvezető-helyettes felé.</w:t>
      </w:r>
    </w:p>
    <w:p w:rsidR="00210F3A" w:rsidRPr="00507D8D" w:rsidRDefault="00210F3A" w:rsidP="00210F3A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20D9B" w:rsidRPr="00507D8D" w:rsidRDefault="00420D9B" w:rsidP="00210F3A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szerződéseknek megfelelő</w:t>
      </w:r>
      <w:r w:rsidR="00E4757A" w:rsidRPr="00507D8D">
        <w:rPr>
          <w:rFonts w:ascii="Garamond" w:hAnsi="Garamond"/>
          <w:sz w:val="24"/>
          <w:szCs w:val="24"/>
        </w:rPr>
        <w:t xml:space="preserve">en a fogyasztásmérők leolvasása, erről adatszolgáltatás a </w:t>
      </w:r>
      <w:r w:rsidR="00210F3A" w:rsidRPr="00507D8D">
        <w:rPr>
          <w:rFonts w:ascii="Garamond" w:hAnsi="Garamond"/>
          <w:sz w:val="24"/>
          <w:szCs w:val="24"/>
        </w:rPr>
        <w:t>k</w:t>
      </w:r>
      <w:r w:rsidR="00E4757A" w:rsidRPr="00507D8D">
        <w:rPr>
          <w:rFonts w:ascii="Garamond" w:hAnsi="Garamond"/>
          <w:sz w:val="24"/>
          <w:szCs w:val="24"/>
        </w:rPr>
        <w:t xml:space="preserve">öltségvetési és </w:t>
      </w:r>
      <w:r w:rsidR="00210F3A" w:rsidRPr="00507D8D">
        <w:rPr>
          <w:rFonts w:ascii="Garamond" w:hAnsi="Garamond"/>
          <w:sz w:val="24"/>
          <w:szCs w:val="24"/>
        </w:rPr>
        <w:t>a</w:t>
      </w:r>
      <w:r w:rsidR="00E4757A" w:rsidRPr="00507D8D">
        <w:rPr>
          <w:rFonts w:ascii="Garamond" w:hAnsi="Garamond"/>
          <w:sz w:val="24"/>
          <w:szCs w:val="24"/>
        </w:rPr>
        <w:t>dóosztály</w:t>
      </w:r>
      <w:r w:rsidR="00210F3A" w:rsidRPr="00507D8D">
        <w:rPr>
          <w:rFonts w:ascii="Garamond" w:hAnsi="Garamond"/>
          <w:sz w:val="24"/>
          <w:szCs w:val="24"/>
        </w:rPr>
        <w:t xml:space="preserve">vezető-helyettes felé a strandpénztáros </w:t>
      </w:r>
      <w:r w:rsidR="00E4757A" w:rsidRPr="00507D8D">
        <w:rPr>
          <w:rFonts w:ascii="Garamond" w:hAnsi="Garamond"/>
          <w:sz w:val="24"/>
          <w:szCs w:val="24"/>
        </w:rPr>
        <w:t xml:space="preserve">feladata. A tényleges kiadások (közüzemi díjak, szemétszállítás, többletterület, vagyonvédelem) tovább számlázása a </w:t>
      </w:r>
      <w:r w:rsidR="00210F3A" w:rsidRPr="00507D8D">
        <w:rPr>
          <w:rFonts w:ascii="Garamond" w:hAnsi="Garamond"/>
          <w:sz w:val="24"/>
          <w:szCs w:val="24"/>
        </w:rPr>
        <w:t>költségvetési és adóosztályvezető-helyettes</w:t>
      </w:r>
      <w:r w:rsidR="007F2743" w:rsidRPr="00507D8D">
        <w:rPr>
          <w:rFonts w:ascii="Garamond" w:hAnsi="Garamond"/>
          <w:sz w:val="24"/>
          <w:szCs w:val="24"/>
        </w:rPr>
        <w:t xml:space="preserve">, a továbbszámlázáshoz szükséges kiadások felosztása a </w:t>
      </w:r>
      <w:r w:rsidR="00210F3A" w:rsidRPr="00507D8D">
        <w:rPr>
          <w:rFonts w:ascii="Garamond" w:hAnsi="Garamond"/>
          <w:sz w:val="24"/>
          <w:szCs w:val="24"/>
        </w:rPr>
        <w:t>Hivatal Ábrahámhegyi Kirendeltségének</w:t>
      </w:r>
      <w:r w:rsidR="007F2743" w:rsidRPr="00507D8D">
        <w:rPr>
          <w:rFonts w:ascii="Garamond" w:hAnsi="Garamond"/>
          <w:sz w:val="24"/>
          <w:szCs w:val="24"/>
        </w:rPr>
        <w:t xml:space="preserve"> feladata. </w:t>
      </w:r>
    </w:p>
    <w:p w:rsidR="00210F3A" w:rsidRPr="00507D8D" w:rsidRDefault="00210F3A" w:rsidP="00210F3A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2743" w:rsidRPr="00507D8D" w:rsidRDefault="007F2743" w:rsidP="00210F3A">
      <w:pPr>
        <w:pStyle w:val="Listaszerbekezds"/>
        <w:numPr>
          <w:ilvl w:val="0"/>
          <w:numId w:val="27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Az üzemeltetéssel</w:t>
      </w:r>
      <w:r w:rsidR="00C76044" w:rsidRPr="00507D8D">
        <w:rPr>
          <w:rFonts w:ascii="Garamond" w:hAnsi="Garamond"/>
          <w:sz w:val="24"/>
          <w:szCs w:val="24"/>
        </w:rPr>
        <w:t xml:space="preserve"> kapcsolatos feladatok ellátását a </w:t>
      </w:r>
      <w:r w:rsidR="00CB2F6C" w:rsidRPr="00507D8D">
        <w:rPr>
          <w:rFonts w:ascii="Garamond" w:hAnsi="Garamond"/>
          <w:sz w:val="24"/>
          <w:szCs w:val="24"/>
        </w:rPr>
        <w:t>polgármester</w:t>
      </w:r>
      <w:r w:rsidR="00C76044" w:rsidRPr="00507D8D">
        <w:rPr>
          <w:rFonts w:ascii="Garamond" w:hAnsi="Garamond"/>
          <w:sz w:val="24"/>
          <w:szCs w:val="24"/>
        </w:rPr>
        <w:t xml:space="preserve"> ellenőrzi. </w:t>
      </w:r>
    </w:p>
    <w:p w:rsidR="00C76044" w:rsidRPr="00507D8D" w:rsidRDefault="00C76044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0417C" w:rsidRPr="00507D8D" w:rsidRDefault="0050417C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C76044" w:rsidRPr="00507D8D" w:rsidRDefault="00C76044" w:rsidP="00CB2F6C">
      <w:pPr>
        <w:pStyle w:val="Cmsor2"/>
        <w:ind w:left="851" w:hanging="491"/>
        <w:rPr>
          <w:rFonts w:ascii="Garamond" w:hAnsi="Garamond"/>
          <w:b/>
          <w:color w:val="auto"/>
          <w:spacing w:val="0"/>
        </w:rPr>
      </w:pPr>
      <w:bookmarkStart w:id="15" w:name="_Toc489451188"/>
      <w:r w:rsidRPr="00507D8D">
        <w:rPr>
          <w:rFonts w:ascii="Garamond" w:hAnsi="Garamond"/>
          <w:b/>
          <w:color w:val="auto"/>
          <w:spacing w:val="0"/>
        </w:rPr>
        <w:t>Ellátmány elszámoltatás</w:t>
      </w:r>
      <w:bookmarkEnd w:id="15"/>
    </w:p>
    <w:p w:rsidR="00CB2F6C" w:rsidRPr="00507D8D" w:rsidRDefault="00CB2F6C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C76044" w:rsidRPr="00507D8D" w:rsidRDefault="00C76044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pénzkezelési szabályzat szerint a </w:t>
      </w:r>
      <w:r w:rsidR="00E85C20" w:rsidRPr="00507D8D">
        <w:rPr>
          <w:rFonts w:ascii="Garamond" w:hAnsi="Garamond"/>
          <w:sz w:val="24"/>
          <w:szCs w:val="24"/>
        </w:rPr>
        <w:t>polgármester és/vagy falugond</w:t>
      </w:r>
      <w:r w:rsidR="00FF2A69" w:rsidRPr="00507D8D">
        <w:rPr>
          <w:rFonts w:ascii="Garamond" w:hAnsi="Garamond"/>
          <w:sz w:val="24"/>
          <w:szCs w:val="24"/>
        </w:rPr>
        <w:t>n</w:t>
      </w:r>
      <w:r w:rsidR="00E85C20" w:rsidRPr="00507D8D">
        <w:rPr>
          <w:rFonts w:ascii="Garamond" w:hAnsi="Garamond"/>
          <w:sz w:val="24"/>
          <w:szCs w:val="24"/>
        </w:rPr>
        <w:t>ok</w:t>
      </w:r>
      <w:r w:rsidRPr="00507D8D">
        <w:rPr>
          <w:rFonts w:ascii="Garamond" w:hAnsi="Garamond"/>
          <w:sz w:val="24"/>
          <w:szCs w:val="24"/>
        </w:rPr>
        <w:t xml:space="preserve"> ellátmányt vehet fel az </w:t>
      </w:r>
      <w:r w:rsidR="00E85C20" w:rsidRPr="00507D8D">
        <w:rPr>
          <w:rFonts w:ascii="Garamond" w:hAnsi="Garamond"/>
          <w:sz w:val="24"/>
          <w:szCs w:val="24"/>
        </w:rPr>
        <w:t>ö</w:t>
      </w:r>
      <w:r w:rsidRPr="00507D8D">
        <w:rPr>
          <w:rFonts w:ascii="Garamond" w:hAnsi="Garamond"/>
          <w:sz w:val="24"/>
          <w:szCs w:val="24"/>
        </w:rPr>
        <w:t>nkormányzat</w:t>
      </w:r>
      <w:r w:rsidR="00D051E6" w:rsidRPr="00507D8D">
        <w:rPr>
          <w:rFonts w:ascii="Garamond" w:hAnsi="Garamond"/>
          <w:sz w:val="24"/>
          <w:szCs w:val="24"/>
        </w:rPr>
        <w:t xml:space="preserve"> házipénztá</w:t>
      </w:r>
      <w:r w:rsidR="00FC0574" w:rsidRPr="00507D8D">
        <w:rPr>
          <w:rFonts w:ascii="Garamond" w:hAnsi="Garamond"/>
          <w:sz w:val="24"/>
          <w:szCs w:val="24"/>
        </w:rPr>
        <w:t xml:space="preserve">rától elszámolásra </w:t>
      </w:r>
      <w:r w:rsidR="00FC0574" w:rsidRPr="00507D8D">
        <w:rPr>
          <w:rFonts w:ascii="Garamond" w:hAnsi="Garamond"/>
          <w:i/>
          <w:sz w:val="24"/>
          <w:szCs w:val="24"/>
        </w:rPr>
        <w:t>(„rovatos”).</w:t>
      </w:r>
      <w:r w:rsidR="00FC0574" w:rsidRPr="00507D8D">
        <w:rPr>
          <w:rFonts w:ascii="Garamond" w:hAnsi="Garamond"/>
          <w:sz w:val="24"/>
          <w:szCs w:val="24"/>
        </w:rPr>
        <w:t xml:space="preserve"> A felvett összeget a </w:t>
      </w:r>
      <w:r w:rsidR="00E85C20" w:rsidRPr="00507D8D">
        <w:rPr>
          <w:rFonts w:ascii="Garamond" w:hAnsi="Garamond"/>
          <w:sz w:val="24"/>
          <w:szCs w:val="24"/>
        </w:rPr>
        <w:t>polgármester és/vagy falugond</w:t>
      </w:r>
      <w:r w:rsidR="00FF2A69" w:rsidRPr="00507D8D">
        <w:rPr>
          <w:rFonts w:ascii="Garamond" w:hAnsi="Garamond"/>
          <w:sz w:val="24"/>
          <w:szCs w:val="24"/>
        </w:rPr>
        <w:t>n</w:t>
      </w:r>
      <w:r w:rsidR="00E85C20" w:rsidRPr="00507D8D">
        <w:rPr>
          <w:rFonts w:ascii="Garamond" w:hAnsi="Garamond"/>
          <w:sz w:val="24"/>
          <w:szCs w:val="24"/>
        </w:rPr>
        <w:t>ok</w:t>
      </w:r>
      <w:r w:rsidR="00FC0574" w:rsidRPr="00507D8D">
        <w:rPr>
          <w:rFonts w:ascii="Garamond" w:hAnsi="Garamond"/>
          <w:sz w:val="24"/>
          <w:szCs w:val="24"/>
        </w:rPr>
        <w:t xml:space="preserve"> a strand működésével kapcsolatos azonnal kifizetést igénylő (karbantartás, beszerzés) kiadásokra költheti. Az ellátmány elszámolásával kapcsolatos feladatok a </w:t>
      </w:r>
      <w:r w:rsidR="00E85C20" w:rsidRPr="00507D8D">
        <w:rPr>
          <w:rFonts w:ascii="Garamond" w:hAnsi="Garamond"/>
          <w:sz w:val="24"/>
          <w:szCs w:val="24"/>
        </w:rPr>
        <w:t>polgármester és/vagy falug</w:t>
      </w:r>
      <w:r w:rsidR="00FF2A69" w:rsidRPr="00507D8D">
        <w:rPr>
          <w:rFonts w:ascii="Garamond" w:hAnsi="Garamond"/>
          <w:sz w:val="24"/>
          <w:szCs w:val="24"/>
        </w:rPr>
        <w:t>o</w:t>
      </w:r>
      <w:r w:rsidR="00E85C20" w:rsidRPr="00507D8D">
        <w:rPr>
          <w:rFonts w:ascii="Garamond" w:hAnsi="Garamond"/>
          <w:sz w:val="24"/>
          <w:szCs w:val="24"/>
        </w:rPr>
        <w:t>nd</w:t>
      </w:r>
      <w:r w:rsidR="00FF2A69" w:rsidRPr="00507D8D">
        <w:rPr>
          <w:rFonts w:ascii="Garamond" w:hAnsi="Garamond"/>
          <w:sz w:val="24"/>
          <w:szCs w:val="24"/>
        </w:rPr>
        <w:t>n</w:t>
      </w:r>
      <w:r w:rsidR="00E85C20" w:rsidRPr="00507D8D">
        <w:rPr>
          <w:rFonts w:ascii="Garamond" w:hAnsi="Garamond"/>
          <w:sz w:val="24"/>
          <w:szCs w:val="24"/>
        </w:rPr>
        <w:t>ok</w:t>
      </w:r>
      <w:r w:rsidR="00FC0574" w:rsidRPr="00507D8D">
        <w:rPr>
          <w:rFonts w:ascii="Garamond" w:hAnsi="Garamond"/>
          <w:sz w:val="24"/>
          <w:szCs w:val="24"/>
        </w:rPr>
        <w:t xml:space="preserve"> feladatát képezi. </w:t>
      </w:r>
      <w:r w:rsidR="00F92D7E" w:rsidRPr="00507D8D">
        <w:rPr>
          <w:rFonts w:ascii="Garamond" w:hAnsi="Garamond"/>
          <w:sz w:val="24"/>
          <w:szCs w:val="24"/>
        </w:rPr>
        <w:t xml:space="preserve">Az ellátmány felvételétől számított 30 napon belül az </w:t>
      </w:r>
      <w:r w:rsidR="00E85C20" w:rsidRPr="00507D8D">
        <w:rPr>
          <w:rFonts w:ascii="Garamond" w:hAnsi="Garamond"/>
          <w:sz w:val="24"/>
          <w:szCs w:val="24"/>
        </w:rPr>
        <w:t>ö</w:t>
      </w:r>
      <w:r w:rsidR="00F92D7E" w:rsidRPr="00507D8D">
        <w:rPr>
          <w:rFonts w:ascii="Garamond" w:hAnsi="Garamond"/>
          <w:sz w:val="24"/>
          <w:szCs w:val="24"/>
        </w:rPr>
        <w:t>nkormá</w:t>
      </w:r>
      <w:r w:rsidR="00FF2A69" w:rsidRPr="00507D8D">
        <w:rPr>
          <w:rFonts w:ascii="Garamond" w:hAnsi="Garamond"/>
          <w:sz w:val="24"/>
          <w:szCs w:val="24"/>
        </w:rPr>
        <w:t xml:space="preserve">nyzat pénztárába az előleggel </w:t>
      </w:r>
      <w:r w:rsidR="00E85C20" w:rsidRPr="00507D8D">
        <w:rPr>
          <w:rFonts w:ascii="Garamond" w:hAnsi="Garamond"/>
          <w:sz w:val="24"/>
          <w:szCs w:val="24"/>
        </w:rPr>
        <w:t>az ellátmányt felvevő</w:t>
      </w:r>
      <w:r w:rsidR="00F92D7E" w:rsidRPr="00507D8D">
        <w:rPr>
          <w:rFonts w:ascii="Garamond" w:hAnsi="Garamond"/>
          <w:sz w:val="24"/>
          <w:szCs w:val="24"/>
        </w:rPr>
        <w:t xml:space="preserve"> elszámolni tartozik és köteles. </w:t>
      </w:r>
    </w:p>
    <w:p w:rsidR="00E85C20" w:rsidRPr="00507D8D" w:rsidRDefault="00E85C20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0417C" w:rsidRPr="00507D8D" w:rsidRDefault="0050417C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92D7E" w:rsidRPr="00507D8D" w:rsidRDefault="00E802F2" w:rsidP="00E85C20">
      <w:pPr>
        <w:pStyle w:val="Cmsor2"/>
        <w:ind w:left="993" w:hanging="633"/>
        <w:rPr>
          <w:rFonts w:ascii="Garamond" w:hAnsi="Garamond"/>
          <w:b/>
          <w:color w:val="auto"/>
          <w:spacing w:val="0"/>
        </w:rPr>
      </w:pPr>
      <w:bookmarkStart w:id="16" w:name="_Toc489451189"/>
      <w:r w:rsidRPr="00507D8D">
        <w:rPr>
          <w:rFonts w:ascii="Garamond" w:hAnsi="Garamond"/>
          <w:b/>
          <w:color w:val="auto"/>
          <w:spacing w:val="0"/>
        </w:rPr>
        <w:t>Leltározás</w:t>
      </w:r>
      <w:bookmarkEnd w:id="16"/>
    </w:p>
    <w:p w:rsidR="00E802F2" w:rsidRPr="00507D8D" w:rsidRDefault="00E802F2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Az év végi leltározás lebonyolítása a </w:t>
      </w:r>
      <w:r w:rsidR="00E85C20" w:rsidRPr="00507D8D">
        <w:rPr>
          <w:rFonts w:ascii="Garamond" w:hAnsi="Garamond"/>
          <w:sz w:val="24"/>
          <w:szCs w:val="24"/>
        </w:rPr>
        <w:t xml:space="preserve">Hivatal Műszaki </w:t>
      </w:r>
      <w:r w:rsidRPr="00507D8D">
        <w:rPr>
          <w:rFonts w:ascii="Garamond" w:hAnsi="Garamond"/>
          <w:sz w:val="24"/>
          <w:szCs w:val="24"/>
        </w:rPr>
        <w:t>Osztály</w:t>
      </w:r>
      <w:r w:rsidR="00E85C20" w:rsidRPr="00507D8D">
        <w:rPr>
          <w:rFonts w:ascii="Garamond" w:hAnsi="Garamond"/>
          <w:sz w:val="24"/>
          <w:szCs w:val="24"/>
        </w:rPr>
        <w:t>ának</w:t>
      </w:r>
      <w:r w:rsidRPr="00507D8D">
        <w:rPr>
          <w:rFonts w:ascii="Garamond" w:hAnsi="Garamond"/>
          <w:sz w:val="24"/>
          <w:szCs w:val="24"/>
        </w:rPr>
        <w:t xml:space="preserve">, valamint a </w:t>
      </w:r>
      <w:r w:rsidR="00E85C20" w:rsidRPr="00507D8D">
        <w:rPr>
          <w:rFonts w:ascii="Garamond" w:hAnsi="Garamond"/>
          <w:sz w:val="24"/>
          <w:szCs w:val="24"/>
        </w:rPr>
        <w:t>Hivatal Ábrahámhegyi Kirendeltségének</w:t>
      </w:r>
      <w:r w:rsidRPr="00507D8D">
        <w:rPr>
          <w:rFonts w:ascii="Garamond" w:hAnsi="Garamond"/>
          <w:sz w:val="24"/>
          <w:szCs w:val="24"/>
        </w:rPr>
        <w:t xml:space="preserve"> feladata</w:t>
      </w:r>
      <w:r w:rsidR="003E3D48" w:rsidRPr="00507D8D">
        <w:rPr>
          <w:rFonts w:ascii="Garamond" w:hAnsi="Garamond"/>
          <w:sz w:val="24"/>
          <w:szCs w:val="24"/>
        </w:rPr>
        <w:t>. Az ezzel kapcsolatos leltározási ütemterv készítése a</w:t>
      </w:r>
      <w:r w:rsidR="00E85C20" w:rsidRPr="00507D8D">
        <w:rPr>
          <w:rFonts w:ascii="Garamond" w:hAnsi="Garamond"/>
          <w:sz w:val="24"/>
          <w:szCs w:val="24"/>
        </w:rPr>
        <w:t>z önkormányzat leltározási és leltárkészítési szabályzata szerint e feladattal megbízott ügyintéző feladata</w:t>
      </w:r>
      <w:r w:rsidR="003E3D48" w:rsidRPr="00507D8D">
        <w:rPr>
          <w:rFonts w:ascii="Garamond" w:hAnsi="Garamond"/>
          <w:sz w:val="24"/>
          <w:szCs w:val="24"/>
        </w:rPr>
        <w:t>. A főkönyv-analitika egyezőségének biztosítása a Költségvetési és Adóosztály</w:t>
      </w:r>
      <w:r w:rsidR="00756B2B" w:rsidRPr="00507D8D">
        <w:rPr>
          <w:rFonts w:ascii="Garamond" w:hAnsi="Garamond"/>
          <w:sz w:val="24"/>
          <w:szCs w:val="24"/>
        </w:rPr>
        <w:t xml:space="preserve"> és a költségvetési- és adóosztályvezető-helyettes</w:t>
      </w:r>
      <w:r w:rsidR="003E3D48" w:rsidRPr="00507D8D">
        <w:rPr>
          <w:rFonts w:ascii="Garamond" w:hAnsi="Garamond"/>
          <w:sz w:val="24"/>
          <w:szCs w:val="24"/>
        </w:rPr>
        <w:t xml:space="preserve"> kötelessége. </w:t>
      </w:r>
    </w:p>
    <w:p w:rsidR="00E85C20" w:rsidRPr="00507D8D" w:rsidRDefault="00E85C20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0417C" w:rsidRPr="00507D8D" w:rsidRDefault="0050417C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3E3D48" w:rsidRPr="00507D8D" w:rsidRDefault="003E3D48" w:rsidP="00756B2B">
      <w:pPr>
        <w:pStyle w:val="Cmsor2"/>
        <w:ind w:left="993" w:hanging="633"/>
        <w:rPr>
          <w:rFonts w:ascii="Garamond" w:hAnsi="Garamond"/>
          <w:b/>
          <w:color w:val="auto"/>
          <w:spacing w:val="0"/>
        </w:rPr>
      </w:pPr>
      <w:bookmarkStart w:id="17" w:name="_Toc489451190"/>
      <w:r w:rsidRPr="00507D8D">
        <w:rPr>
          <w:rFonts w:ascii="Garamond" w:hAnsi="Garamond"/>
          <w:b/>
          <w:color w:val="auto"/>
          <w:spacing w:val="0"/>
        </w:rPr>
        <w:t>Beszámoló, zárszámadás</w:t>
      </w:r>
      <w:bookmarkEnd w:id="17"/>
    </w:p>
    <w:p w:rsidR="003E3D48" w:rsidRPr="00507D8D" w:rsidRDefault="00121FEF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beszámoló, zárszámadás készítéséhez a szakmai beszámoló</w:t>
      </w:r>
      <w:r w:rsidR="000F3025" w:rsidRPr="00507D8D">
        <w:rPr>
          <w:rFonts w:ascii="Garamond" w:hAnsi="Garamond"/>
          <w:sz w:val="24"/>
          <w:szCs w:val="24"/>
        </w:rPr>
        <w:t xml:space="preserve">t a </w:t>
      </w:r>
      <w:r w:rsidR="00756B2B" w:rsidRPr="00507D8D">
        <w:rPr>
          <w:rFonts w:ascii="Garamond" w:hAnsi="Garamond"/>
          <w:sz w:val="24"/>
          <w:szCs w:val="24"/>
        </w:rPr>
        <w:t>költségvetési- és adóosztályvezető-helyettes készíti el a jegyző által meghatározott időpontra</w:t>
      </w:r>
      <w:r w:rsidR="000F3025" w:rsidRPr="00507D8D">
        <w:rPr>
          <w:rFonts w:ascii="Garamond" w:hAnsi="Garamond"/>
          <w:sz w:val="24"/>
          <w:szCs w:val="24"/>
        </w:rPr>
        <w:t xml:space="preserve">. </w:t>
      </w:r>
    </w:p>
    <w:p w:rsidR="0050417C" w:rsidRPr="00507D8D" w:rsidRDefault="0050417C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50417C" w:rsidRPr="00507D8D" w:rsidRDefault="0050417C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756B2B" w:rsidRPr="00507D8D" w:rsidRDefault="00756B2B" w:rsidP="00756B2B">
      <w:pPr>
        <w:pStyle w:val="Cmsor1"/>
        <w:rPr>
          <w:rFonts w:ascii="Garamond" w:hAnsi="Garamond"/>
          <w:b/>
          <w:color w:val="auto"/>
          <w:lang w:eastAsia="hu-HU"/>
        </w:rPr>
      </w:pPr>
      <w:bookmarkStart w:id="18" w:name="_Toc489451191"/>
      <w:r w:rsidRPr="00507D8D">
        <w:rPr>
          <w:rFonts w:ascii="Garamond" w:hAnsi="Garamond"/>
          <w:b/>
          <w:color w:val="auto"/>
          <w:lang w:eastAsia="hu-HU"/>
        </w:rPr>
        <w:t>Záró rendelkezések</w:t>
      </w:r>
      <w:bookmarkEnd w:id="18"/>
    </w:p>
    <w:p w:rsidR="00756B2B" w:rsidRPr="00507D8D" w:rsidRDefault="00756B2B" w:rsidP="00756B2B">
      <w:pPr>
        <w:pStyle w:val="Nincstrkz"/>
        <w:jc w:val="both"/>
        <w:rPr>
          <w:rFonts w:ascii="Garamond" w:hAnsi="Garamond"/>
          <w:sz w:val="24"/>
          <w:szCs w:val="24"/>
          <w:lang w:eastAsia="hu-HU"/>
        </w:rPr>
      </w:pPr>
    </w:p>
    <w:p w:rsidR="00756B2B" w:rsidRPr="00507D8D" w:rsidRDefault="00756B2B" w:rsidP="00756B2B">
      <w:pPr>
        <w:pStyle w:val="Nincstrkz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eastAsia="Times New Roman" w:hAnsi="Garamond" w:cs="Arial"/>
          <w:sz w:val="24"/>
          <w:szCs w:val="24"/>
          <w:lang w:eastAsia="hu-HU"/>
        </w:rPr>
        <w:t xml:space="preserve">E Szabályzat </w:t>
      </w:r>
      <w:r w:rsidRPr="00507D8D">
        <w:rPr>
          <w:rFonts w:ascii="Garamond" w:hAnsi="Garamond"/>
          <w:sz w:val="24"/>
          <w:szCs w:val="24"/>
        </w:rPr>
        <w:t xml:space="preserve">2017. augusztus hó </w:t>
      </w:r>
      <w:r w:rsidR="0050417C" w:rsidRPr="00507D8D">
        <w:rPr>
          <w:rFonts w:ascii="Garamond" w:hAnsi="Garamond"/>
          <w:sz w:val="24"/>
          <w:szCs w:val="24"/>
        </w:rPr>
        <w:t>1.</w:t>
      </w:r>
      <w:r w:rsidRPr="00507D8D">
        <w:rPr>
          <w:rFonts w:ascii="Garamond" w:hAnsi="Garamond"/>
          <w:sz w:val="24"/>
          <w:szCs w:val="24"/>
        </w:rPr>
        <w:t xml:space="preserve"> napján lép hatályba</w:t>
      </w:r>
      <w:r w:rsidR="00476E53" w:rsidRPr="00507D8D">
        <w:rPr>
          <w:rFonts w:ascii="Garamond" w:hAnsi="Garamond"/>
          <w:sz w:val="24"/>
          <w:szCs w:val="24"/>
        </w:rPr>
        <w:t>.</w:t>
      </w:r>
    </w:p>
    <w:p w:rsidR="00756B2B" w:rsidRPr="00507D8D" w:rsidRDefault="00756B2B" w:rsidP="00756B2B">
      <w:pPr>
        <w:rPr>
          <w:rFonts w:ascii="Garamond" w:hAnsi="Garamond"/>
          <w:b/>
          <w:sz w:val="24"/>
          <w:szCs w:val="24"/>
        </w:rPr>
      </w:pPr>
    </w:p>
    <w:p w:rsidR="00756B2B" w:rsidRPr="00507D8D" w:rsidRDefault="00756B2B" w:rsidP="00756B2B">
      <w:pPr>
        <w:rPr>
          <w:rFonts w:ascii="Garamond" w:hAnsi="Garamond"/>
          <w:b/>
          <w:sz w:val="24"/>
          <w:szCs w:val="24"/>
        </w:rPr>
      </w:pPr>
      <w:r w:rsidRPr="00507D8D">
        <w:rPr>
          <w:rFonts w:ascii="Garamond" w:hAnsi="Garamond"/>
          <w:b/>
          <w:sz w:val="24"/>
          <w:szCs w:val="24"/>
        </w:rPr>
        <w:t xml:space="preserve">Kelt: Ábrahámhegy, 2017. augusztus hó </w:t>
      </w:r>
      <w:r w:rsidR="0050417C" w:rsidRPr="00507D8D">
        <w:rPr>
          <w:rFonts w:ascii="Garamond" w:hAnsi="Garamond"/>
          <w:b/>
          <w:sz w:val="24"/>
          <w:szCs w:val="24"/>
        </w:rPr>
        <w:t>1</w:t>
      </w:r>
      <w:r w:rsidRPr="00507D8D">
        <w:rPr>
          <w:rFonts w:ascii="Garamond" w:hAnsi="Garamond"/>
          <w:b/>
          <w:sz w:val="24"/>
          <w:szCs w:val="24"/>
        </w:rPr>
        <w:t>. nap</w:t>
      </w:r>
    </w:p>
    <w:p w:rsidR="00756B2B" w:rsidRPr="00507D8D" w:rsidRDefault="00756B2B" w:rsidP="00756B2B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6B2B" w:rsidRPr="00507D8D" w:rsidTr="0050417C">
        <w:tc>
          <w:tcPr>
            <w:tcW w:w="4606" w:type="dxa"/>
            <w:shd w:val="clear" w:color="auto" w:fill="auto"/>
          </w:tcPr>
          <w:p w:rsidR="00756B2B" w:rsidRPr="00507D8D" w:rsidRDefault="00756B2B" w:rsidP="00756B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56B2B" w:rsidRPr="00507D8D" w:rsidRDefault="00476E53" w:rsidP="00476E53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07D8D">
              <w:rPr>
                <w:rFonts w:ascii="Garamond" w:hAnsi="Garamond" w:cs="Times New Roman"/>
                <w:b/>
                <w:sz w:val="24"/>
                <w:szCs w:val="24"/>
              </w:rPr>
              <w:t xml:space="preserve">                      </w:t>
            </w:r>
            <w:r w:rsidR="00756B2B" w:rsidRPr="00507D8D">
              <w:rPr>
                <w:rFonts w:ascii="Garamond" w:hAnsi="Garamond" w:cs="Times New Roman"/>
                <w:b/>
                <w:sz w:val="24"/>
                <w:szCs w:val="24"/>
              </w:rPr>
              <w:t>Vella Ferenc Zsolt</w:t>
            </w:r>
          </w:p>
          <w:p w:rsidR="00756B2B" w:rsidRPr="00507D8D" w:rsidRDefault="00756B2B" w:rsidP="00756B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07D8D">
              <w:rPr>
                <w:rFonts w:ascii="Garamond" w:hAnsi="Garamond" w:cs="Times New Roman"/>
                <w:b/>
                <w:sz w:val="24"/>
                <w:szCs w:val="24"/>
              </w:rPr>
              <w:t>polgármester</w:t>
            </w:r>
          </w:p>
        </w:tc>
      </w:tr>
      <w:tr w:rsidR="00476E53" w:rsidRPr="00507D8D" w:rsidTr="0050417C">
        <w:tc>
          <w:tcPr>
            <w:tcW w:w="4606" w:type="dxa"/>
            <w:shd w:val="clear" w:color="auto" w:fill="auto"/>
          </w:tcPr>
          <w:p w:rsidR="00476E53" w:rsidRPr="00507D8D" w:rsidRDefault="00476E53" w:rsidP="00756B2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476E53" w:rsidRPr="00507D8D" w:rsidRDefault="00476E53" w:rsidP="00476E53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756B2B" w:rsidRPr="00507D8D" w:rsidRDefault="00756B2B" w:rsidP="00756B2B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0417C" w:rsidRPr="00507D8D" w:rsidRDefault="0050417C" w:rsidP="00756B2B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56B2B" w:rsidRPr="00507D8D" w:rsidRDefault="00756B2B" w:rsidP="00756B2B">
      <w:pPr>
        <w:spacing w:after="0" w:line="240" w:lineRule="auto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Záradék:</w:t>
      </w:r>
    </w:p>
    <w:p w:rsidR="00756B2B" w:rsidRPr="00507D8D" w:rsidRDefault="0050417C" w:rsidP="00756B2B">
      <w:pPr>
        <w:spacing w:after="0" w:line="240" w:lineRule="auto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Jóváhagyólag tudomásul vette </w:t>
      </w:r>
      <w:r w:rsidR="00756B2B" w:rsidRPr="00507D8D">
        <w:rPr>
          <w:rFonts w:ascii="Garamond" w:hAnsi="Garamond"/>
          <w:sz w:val="24"/>
          <w:szCs w:val="24"/>
        </w:rPr>
        <w:t xml:space="preserve">Ábrahámhegy Község Önkormányzatának </w:t>
      </w:r>
      <w:proofErr w:type="gramStart"/>
      <w:r w:rsidR="00756B2B" w:rsidRPr="00507D8D">
        <w:rPr>
          <w:rFonts w:ascii="Garamond" w:hAnsi="Garamond"/>
          <w:sz w:val="24"/>
          <w:szCs w:val="24"/>
        </w:rPr>
        <w:t>Képviselő-testülete …</w:t>
      </w:r>
      <w:proofErr w:type="gramEnd"/>
      <w:r w:rsidR="00756B2B" w:rsidRPr="00507D8D">
        <w:rPr>
          <w:rFonts w:ascii="Garamond" w:hAnsi="Garamond"/>
          <w:sz w:val="24"/>
          <w:szCs w:val="24"/>
        </w:rPr>
        <w:t>/2017.(VIII.15.) határozatával.</w:t>
      </w:r>
    </w:p>
    <w:p w:rsidR="00756B2B" w:rsidRPr="00507D8D" w:rsidRDefault="00756B2B" w:rsidP="00756B2B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6B2B" w:rsidRPr="00507D8D" w:rsidTr="0050417C">
        <w:tc>
          <w:tcPr>
            <w:tcW w:w="4606" w:type="dxa"/>
            <w:shd w:val="clear" w:color="auto" w:fill="auto"/>
          </w:tcPr>
          <w:p w:rsidR="00756B2B" w:rsidRPr="00507D8D" w:rsidRDefault="00756B2B" w:rsidP="0050417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56B2B" w:rsidRPr="00507D8D" w:rsidRDefault="00756B2B" w:rsidP="0050417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07D8D">
              <w:rPr>
                <w:rFonts w:ascii="Garamond" w:hAnsi="Garamond" w:cs="Times New Roman"/>
                <w:b/>
                <w:sz w:val="24"/>
                <w:szCs w:val="24"/>
              </w:rPr>
              <w:t>Wolf Viktória</w:t>
            </w:r>
          </w:p>
          <w:p w:rsidR="00756B2B" w:rsidRPr="00507D8D" w:rsidRDefault="00756B2B" w:rsidP="0050417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07D8D">
              <w:rPr>
                <w:rFonts w:ascii="Garamond" w:hAnsi="Garamond" w:cs="Times New Roman"/>
                <w:b/>
                <w:sz w:val="24"/>
                <w:szCs w:val="24"/>
              </w:rPr>
              <w:t>jegyző</w:t>
            </w:r>
          </w:p>
        </w:tc>
      </w:tr>
    </w:tbl>
    <w:p w:rsidR="000F3025" w:rsidRPr="00507D8D" w:rsidRDefault="000F3025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756B2B" w:rsidRPr="00507D8D" w:rsidRDefault="00756B2B">
      <w:pPr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br w:type="page"/>
      </w: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7A1397">
      <w:pPr>
        <w:tabs>
          <w:tab w:val="right" w:pos="8789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FB6DC3" w:rsidRPr="00507D8D" w:rsidRDefault="00FB6DC3" w:rsidP="0050417C">
      <w:pPr>
        <w:pStyle w:val="Cmsor3"/>
        <w:rPr>
          <w:rFonts w:ascii="Garamond" w:hAnsi="Garamond" w:cs="Times New Roman"/>
          <w:b/>
          <w:color w:val="auto"/>
        </w:rPr>
      </w:pPr>
      <w:r w:rsidRPr="00507D8D">
        <w:rPr>
          <w:rFonts w:ascii="Garamond" w:hAnsi="Garamond" w:cs="Times New Roman"/>
          <w:b/>
          <w:color w:val="auto"/>
        </w:rPr>
        <w:tab/>
      </w:r>
      <w:bookmarkStart w:id="19" w:name="_Toc489451192"/>
      <w:r w:rsidRPr="00507D8D">
        <w:rPr>
          <w:rFonts w:ascii="Garamond" w:hAnsi="Garamond" w:cs="Times New Roman"/>
          <w:b/>
          <w:color w:val="auto"/>
        </w:rPr>
        <w:t>1. melléklet</w:t>
      </w:r>
      <w:bookmarkEnd w:id="19"/>
    </w:p>
    <w:p w:rsidR="00FB6DC3" w:rsidRPr="00507D8D" w:rsidRDefault="00FB6DC3" w:rsidP="007A1397">
      <w:pPr>
        <w:tabs>
          <w:tab w:val="right" w:pos="8789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07D8D">
        <w:rPr>
          <w:rFonts w:ascii="Garamond" w:hAnsi="Garamond"/>
          <w:b/>
          <w:sz w:val="24"/>
          <w:szCs w:val="24"/>
        </w:rPr>
        <w:t>STRANDI MŰKÖDÉS</w:t>
      </w:r>
    </w:p>
    <w:p w:rsidR="00F143F3" w:rsidRPr="00507D8D" w:rsidRDefault="00F143F3" w:rsidP="007A1397">
      <w:pPr>
        <w:tabs>
          <w:tab w:val="right" w:pos="8789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F143F3" w:rsidRPr="00507D8D" w:rsidRDefault="00FF2A69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strand</w:t>
      </w:r>
      <w:r w:rsidR="00F143F3" w:rsidRPr="00507D8D">
        <w:rPr>
          <w:rFonts w:ascii="Garamond" w:hAnsi="Garamond"/>
          <w:sz w:val="24"/>
          <w:szCs w:val="24"/>
        </w:rPr>
        <w:t xml:space="preserve">on kizárólag az a személy dolgozhat, aki rendelkezik érvényes munkaszerződéssel, vagy megbízási szerződéssel. </w:t>
      </w:r>
    </w:p>
    <w:p w:rsidR="00F143F3" w:rsidRPr="00507D8D" w:rsidRDefault="00740110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</w:t>
      </w:r>
      <w:r w:rsidR="00F143F3" w:rsidRPr="00507D8D">
        <w:rPr>
          <w:rFonts w:ascii="Garamond" w:hAnsi="Garamond"/>
          <w:sz w:val="24"/>
          <w:szCs w:val="24"/>
        </w:rPr>
        <w:t xml:space="preserve">z éves és szezonális alkalmazásban lévő strand </w:t>
      </w:r>
      <w:r w:rsidR="00756B2B" w:rsidRPr="00507D8D">
        <w:rPr>
          <w:rFonts w:ascii="Garamond" w:hAnsi="Garamond"/>
          <w:sz w:val="24"/>
          <w:szCs w:val="24"/>
        </w:rPr>
        <w:t>dolgozók</w:t>
      </w:r>
      <w:r w:rsidR="00F143F3" w:rsidRPr="00507D8D">
        <w:rPr>
          <w:rFonts w:ascii="Garamond" w:hAnsi="Garamond"/>
          <w:sz w:val="24"/>
          <w:szCs w:val="24"/>
        </w:rPr>
        <w:t xml:space="preserve"> az első munkanapot megelőzően felelősségvállalási nyilatkozatot kötelesek aláírni, amellyel a rábízott értékekért teljes körű felelősséget vállalnak. </w:t>
      </w:r>
    </w:p>
    <w:p w:rsidR="00F62421" w:rsidRPr="00507D8D" w:rsidRDefault="00F62421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helyettesítés rendje:</w:t>
      </w:r>
    </w:p>
    <w:p w:rsidR="00756B2B" w:rsidRPr="00507D8D" w:rsidRDefault="00F62421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</w:t>
      </w:r>
      <w:r w:rsidR="00FF2A69" w:rsidRPr="00507D8D">
        <w:rPr>
          <w:rFonts w:ascii="Garamond" w:hAnsi="Garamond"/>
          <w:sz w:val="24"/>
          <w:szCs w:val="24"/>
        </w:rPr>
        <w:t>polgármestert távolléte</w:t>
      </w:r>
      <w:r w:rsidR="00756B2B" w:rsidRPr="00507D8D">
        <w:rPr>
          <w:rFonts w:ascii="Garamond" w:hAnsi="Garamond"/>
          <w:sz w:val="24"/>
          <w:szCs w:val="24"/>
        </w:rPr>
        <w:t>, vagy akadályoztatása esetén az alpolgármestert helyettesíti.</w:t>
      </w:r>
    </w:p>
    <w:p w:rsidR="001872D7" w:rsidRPr="00507D8D" w:rsidRDefault="001872D7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pénztárosok/</w:t>
      </w:r>
      <w:proofErr w:type="spellStart"/>
      <w:r w:rsidR="00FF2A69" w:rsidRPr="00507D8D">
        <w:rPr>
          <w:rFonts w:ascii="Garamond" w:hAnsi="Garamond"/>
          <w:sz w:val="24"/>
          <w:szCs w:val="24"/>
        </w:rPr>
        <w:t>pénztárhelyettesek</w:t>
      </w:r>
      <w:proofErr w:type="spellEnd"/>
      <w:r w:rsidRPr="00507D8D">
        <w:rPr>
          <w:rFonts w:ascii="Garamond" w:hAnsi="Garamond"/>
          <w:sz w:val="24"/>
          <w:szCs w:val="24"/>
        </w:rPr>
        <w:t xml:space="preserve"> egymást helyettesítik a polgármester által kijelölt rendben. </w:t>
      </w:r>
    </w:p>
    <w:p w:rsidR="001872D7" w:rsidRPr="00507D8D" w:rsidRDefault="001872D7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takarító-jegyellenőrök egymást helyettesítik a polgármester által kijelölt rendben.</w:t>
      </w:r>
    </w:p>
    <w:p w:rsidR="00F62421" w:rsidRPr="00507D8D" w:rsidRDefault="001872D7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Takarító-jegyellenőrök egyidejű távolléte esetén a polgármester </w:t>
      </w:r>
      <w:r w:rsidR="003945F3" w:rsidRPr="00507D8D">
        <w:rPr>
          <w:rFonts w:ascii="Garamond" w:hAnsi="Garamond"/>
          <w:sz w:val="24"/>
          <w:szCs w:val="24"/>
        </w:rPr>
        <w:t xml:space="preserve">által kijelölt személy helyettesítheti, amennyiben a kijelölt személy felelősségvállalási nyilatkozatot tett. </w:t>
      </w:r>
    </w:p>
    <w:p w:rsidR="003945F3" w:rsidRPr="00507D8D" w:rsidRDefault="003945F3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váltópénz </w:t>
      </w:r>
      <w:r w:rsidR="00F6035B" w:rsidRPr="00507D8D">
        <w:rPr>
          <w:rFonts w:ascii="Garamond" w:hAnsi="Garamond"/>
          <w:sz w:val="24"/>
          <w:szCs w:val="24"/>
        </w:rPr>
        <w:t xml:space="preserve">összegét a strand </w:t>
      </w:r>
      <w:r w:rsidR="001872D7" w:rsidRPr="00507D8D">
        <w:rPr>
          <w:rFonts w:ascii="Garamond" w:hAnsi="Garamond"/>
          <w:sz w:val="24"/>
          <w:szCs w:val="24"/>
        </w:rPr>
        <w:t>pénztáros</w:t>
      </w:r>
      <w:r w:rsidR="00F6035B" w:rsidRPr="00507D8D">
        <w:rPr>
          <w:rFonts w:ascii="Garamond" w:hAnsi="Garamond"/>
          <w:sz w:val="24"/>
          <w:szCs w:val="24"/>
        </w:rPr>
        <w:t xml:space="preserve"> </w:t>
      </w:r>
      <w:r w:rsidR="001872D7" w:rsidRPr="00507D8D">
        <w:rPr>
          <w:rFonts w:ascii="Garamond" w:hAnsi="Garamond"/>
          <w:sz w:val="24"/>
          <w:szCs w:val="24"/>
        </w:rPr>
        <w:t>az ö</w:t>
      </w:r>
      <w:r w:rsidR="00F6035B" w:rsidRPr="00507D8D">
        <w:rPr>
          <w:rFonts w:ascii="Garamond" w:hAnsi="Garamond"/>
          <w:sz w:val="24"/>
          <w:szCs w:val="24"/>
        </w:rPr>
        <w:t>nkormányzat pénztárából bizonylat kiállítása mellett veszi át</w:t>
      </w:r>
      <w:r w:rsidR="001872D7" w:rsidRPr="00507D8D">
        <w:rPr>
          <w:rFonts w:ascii="Garamond" w:hAnsi="Garamond"/>
          <w:sz w:val="24"/>
          <w:szCs w:val="24"/>
        </w:rPr>
        <w:t>,</w:t>
      </w:r>
      <w:r w:rsidR="00F6035B" w:rsidRPr="00507D8D">
        <w:rPr>
          <w:rFonts w:ascii="Garamond" w:hAnsi="Garamond"/>
          <w:sz w:val="24"/>
          <w:szCs w:val="24"/>
        </w:rPr>
        <w:t xml:space="preserve"> amely összeg az alábbi: </w:t>
      </w:r>
    </w:p>
    <w:p w:rsidR="008D4155" w:rsidRPr="00507D8D" w:rsidRDefault="008D4155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Ábrahámhegyi Községi Strand: </w:t>
      </w:r>
      <w:r w:rsidR="001872D7" w:rsidRPr="00507D8D">
        <w:rPr>
          <w:rFonts w:ascii="Garamond" w:hAnsi="Garamond"/>
          <w:sz w:val="24"/>
          <w:szCs w:val="24"/>
        </w:rPr>
        <w:t>2</w:t>
      </w:r>
      <w:r w:rsidRPr="00507D8D">
        <w:rPr>
          <w:rFonts w:ascii="Garamond" w:hAnsi="Garamond"/>
          <w:sz w:val="24"/>
          <w:szCs w:val="24"/>
        </w:rPr>
        <w:t xml:space="preserve"> pénztár x </w:t>
      </w:r>
      <w:r w:rsidR="001872D7" w:rsidRPr="00507D8D">
        <w:rPr>
          <w:rFonts w:ascii="Garamond" w:hAnsi="Garamond"/>
          <w:sz w:val="24"/>
          <w:szCs w:val="24"/>
        </w:rPr>
        <w:t>100.000</w:t>
      </w:r>
      <w:r w:rsidRPr="00507D8D">
        <w:rPr>
          <w:rFonts w:ascii="Garamond" w:hAnsi="Garamond"/>
          <w:sz w:val="24"/>
          <w:szCs w:val="24"/>
        </w:rPr>
        <w:t xml:space="preserve"> Ft. </w:t>
      </w:r>
    </w:p>
    <w:p w:rsidR="008D4155" w:rsidRPr="00507D8D" w:rsidRDefault="008D4155" w:rsidP="007A139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4155" w:rsidRPr="00507D8D" w:rsidRDefault="008D4155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</w:t>
      </w:r>
      <w:r w:rsidR="001872D7" w:rsidRPr="00507D8D">
        <w:rPr>
          <w:rFonts w:ascii="Garamond" w:hAnsi="Garamond"/>
          <w:sz w:val="24"/>
          <w:szCs w:val="24"/>
        </w:rPr>
        <w:t>Hivatal Ábrahámhegyi Kirendeltségén dolgozó pénztáros</w:t>
      </w:r>
      <w:r w:rsidRPr="00507D8D">
        <w:rPr>
          <w:rFonts w:ascii="Garamond" w:hAnsi="Garamond"/>
          <w:sz w:val="24"/>
          <w:szCs w:val="24"/>
        </w:rPr>
        <w:t xml:space="preserve"> az első munkanapon lemezkazettában, bizonylaton adja ki a váltópénzt névre szólóan a pénztáros részére. </w:t>
      </w:r>
      <w:r w:rsidR="00126E63" w:rsidRPr="00507D8D">
        <w:rPr>
          <w:rFonts w:ascii="Garamond" w:hAnsi="Garamond"/>
          <w:sz w:val="24"/>
          <w:szCs w:val="24"/>
        </w:rPr>
        <w:t xml:space="preserve">A váltópénz átvételéről szóló bizonylatot a pénztáros köteles </w:t>
      </w:r>
      <w:r w:rsidR="00DA0AA8" w:rsidRPr="00507D8D">
        <w:rPr>
          <w:rFonts w:ascii="Garamond" w:hAnsi="Garamond"/>
          <w:sz w:val="24"/>
          <w:szCs w:val="24"/>
        </w:rPr>
        <w:t xml:space="preserve">a lemezkazettában tárolni. A változópénz hiánytalan meglétét a szolgálatban lévő </w:t>
      </w:r>
      <w:r w:rsidR="001872D7" w:rsidRPr="00507D8D">
        <w:rPr>
          <w:rFonts w:ascii="Garamond" w:hAnsi="Garamond"/>
          <w:sz w:val="24"/>
          <w:szCs w:val="24"/>
        </w:rPr>
        <w:t>pénztáros</w:t>
      </w:r>
      <w:r w:rsidR="00DA0AA8" w:rsidRPr="00507D8D">
        <w:rPr>
          <w:rFonts w:ascii="Garamond" w:hAnsi="Garamond"/>
          <w:sz w:val="24"/>
          <w:szCs w:val="24"/>
        </w:rPr>
        <w:t xml:space="preserve">, illetve az őt helyettesítő </w:t>
      </w:r>
      <w:r w:rsidR="001872D7" w:rsidRPr="00507D8D">
        <w:rPr>
          <w:rFonts w:ascii="Garamond" w:hAnsi="Garamond"/>
          <w:sz w:val="24"/>
          <w:szCs w:val="24"/>
        </w:rPr>
        <w:t>pénztár-helyettes</w:t>
      </w:r>
      <w:r w:rsidR="00DA0AA8" w:rsidRPr="00507D8D">
        <w:rPr>
          <w:rFonts w:ascii="Garamond" w:hAnsi="Garamond"/>
          <w:sz w:val="24"/>
          <w:szCs w:val="24"/>
        </w:rPr>
        <w:t xml:space="preserve"> minden pénztárzáráskor köteles ellenőrizni. A </w:t>
      </w:r>
      <w:r w:rsidR="001872D7" w:rsidRPr="00507D8D">
        <w:rPr>
          <w:rFonts w:ascii="Garamond" w:hAnsi="Garamond"/>
          <w:sz w:val="24"/>
          <w:szCs w:val="24"/>
        </w:rPr>
        <w:t xml:space="preserve">költségvetési- és adóosztályvezető-helyettes, vagy a Hivatal Ábrahámhegyi Kirendeltségén dolgozó pénztáros </w:t>
      </w:r>
      <w:r w:rsidR="00DA0AA8" w:rsidRPr="00507D8D">
        <w:rPr>
          <w:rFonts w:ascii="Garamond" w:hAnsi="Garamond"/>
          <w:sz w:val="24"/>
          <w:szCs w:val="24"/>
        </w:rPr>
        <w:t>a heti váltópénz hiánytalan meglétét h</w:t>
      </w:r>
      <w:r w:rsidR="005625EF" w:rsidRPr="00507D8D">
        <w:rPr>
          <w:rFonts w:ascii="Garamond" w:hAnsi="Garamond"/>
          <w:sz w:val="24"/>
          <w:szCs w:val="24"/>
        </w:rPr>
        <w:t>e</w:t>
      </w:r>
      <w:r w:rsidR="001872D7" w:rsidRPr="00507D8D">
        <w:rPr>
          <w:rFonts w:ascii="Garamond" w:hAnsi="Garamond"/>
          <w:sz w:val="24"/>
          <w:szCs w:val="24"/>
        </w:rPr>
        <w:t>tente legalább egy alkalommal</w:t>
      </w:r>
      <w:r w:rsidR="00DA0AA8" w:rsidRPr="00507D8D">
        <w:rPr>
          <w:rFonts w:ascii="Garamond" w:hAnsi="Garamond"/>
          <w:sz w:val="24"/>
          <w:szCs w:val="24"/>
        </w:rPr>
        <w:t xml:space="preserve"> köteles ellenőrizni. </w:t>
      </w:r>
      <w:r w:rsidR="00740110" w:rsidRPr="00507D8D">
        <w:rPr>
          <w:rFonts w:ascii="Garamond" w:hAnsi="Garamond"/>
          <w:sz w:val="24"/>
          <w:szCs w:val="24"/>
        </w:rPr>
        <w:t xml:space="preserve">Az esetleges hiányról az ellenőrzést végző </w:t>
      </w:r>
      <w:r w:rsidR="00EC0B94" w:rsidRPr="00507D8D">
        <w:rPr>
          <w:rFonts w:ascii="Garamond" w:hAnsi="Garamond"/>
          <w:sz w:val="24"/>
          <w:szCs w:val="24"/>
        </w:rPr>
        <w:t xml:space="preserve">köteles jegyzőkönyvet felvenni, és további ügyintézés céljából a következő munkanapon a </w:t>
      </w:r>
      <w:r w:rsidR="001872D7" w:rsidRPr="00507D8D">
        <w:rPr>
          <w:rFonts w:ascii="Garamond" w:hAnsi="Garamond"/>
          <w:sz w:val="24"/>
          <w:szCs w:val="24"/>
        </w:rPr>
        <w:t>jegyzőnek</w:t>
      </w:r>
      <w:r w:rsidR="00EC0B94" w:rsidRPr="00507D8D">
        <w:rPr>
          <w:rFonts w:ascii="Garamond" w:hAnsi="Garamond"/>
          <w:sz w:val="24"/>
          <w:szCs w:val="24"/>
        </w:rPr>
        <w:t xml:space="preserve"> továbbítani </w:t>
      </w:r>
      <w:r w:rsidR="00B1311E" w:rsidRPr="00507D8D">
        <w:rPr>
          <w:rFonts w:ascii="Garamond" w:hAnsi="Garamond"/>
          <w:sz w:val="24"/>
          <w:szCs w:val="24"/>
        </w:rPr>
        <w:t xml:space="preserve">a </w:t>
      </w:r>
      <w:r w:rsidR="001872D7" w:rsidRPr="00507D8D">
        <w:rPr>
          <w:rFonts w:ascii="Garamond" w:hAnsi="Garamond"/>
          <w:sz w:val="24"/>
          <w:szCs w:val="24"/>
        </w:rPr>
        <w:t xml:space="preserve">polgármester egyidejű </w:t>
      </w:r>
      <w:r w:rsidR="00B1311E" w:rsidRPr="00507D8D">
        <w:rPr>
          <w:rFonts w:ascii="Garamond" w:hAnsi="Garamond"/>
          <w:sz w:val="24"/>
          <w:szCs w:val="24"/>
        </w:rPr>
        <w:t xml:space="preserve">tájékoztatása mellett. </w:t>
      </w:r>
    </w:p>
    <w:p w:rsidR="00B1311E" w:rsidRPr="00507D8D" w:rsidRDefault="00B1311E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pénztárakba kihelyezett bankjegyvizsgáló készüléket a pénztárosok kötelesek </w:t>
      </w:r>
      <w:r w:rsidR="00532F34" w:rsidRPr="00507D8D">
        <w:rPr>
          <w:rFonts w:ascii="Garamond" w:hAnsi="Garamond"/>
          <w:sz w:val="24"/>
          <w:szCs w:val="24"/>
        </w:rPr>
        <w:t xml:space="preserve">használni. A bankjegyvizsgáló használatának mellőzéséből, illetve nem szakszerű használatából eredő károkért a pénztáros felel. </w:t>
      </w:r>
    </w:p>
    <w:p w:rsidR="001872D7" w:rsidRPr="00507D8D" w:rsidRDefault="001872D7" w:rsidP="007A139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872D7" w:rsidRPr="00507D8D" w:rsidRDefault="00532F34" w:rsidP="001872D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 </w:t>
      </w:r>
      <w:r w:rsidR="001872D7" w:rsidRPr="00507D8D">
        <w:rPr>
          <w:rFonts w:ascii="Garamond" w:hAnsi="Garamond"/>
          <w:sz w:val="24"/>
          <w:szCs w:val="24"/>
        </w:rPr>
        <w:t>pénztáros</w:t>
      </w:r>
      <w:r w:rsidRPr="00507D8D">
        <w:rPr>
          <w:rFonts w:ascii="Garamond" w:hAnsi="Garamond"/>
          <w:sz w:val="24"/>
          <w:szCs w:val="24"/>
        </w:rPr>
        <w:t xml:space="preserve"> a </w:t>
      </w:r>
      <w:r w:rsidR="001872D7" w:rsidRPr="00507D8D">
        <w:rPr>
          <w:rFonts w:ascii="Garamond" w:hAnsi="Garamond"/>
          <w:sz w:val="24"/>
          <w:szCs w:val="24"/>
        </w:rPr>
        <w:t xml:space="preserve">Hivatal Ábrahámhegyi Kirendeltsége által megrendelt és </w:t>
      </w:r>
      <w:r w:rsidRPr="00507D8D">
        <w:rPr>
          <w:rFonts w:ascii="Garamond" w:hAnsi="Garamond"/>
          <w:sz w:val="24"/>
          <w:szCs w:val="24"/>
        </w:rPr>
        <w:t>nyilvántartásba vett</w:t>
      </w:r>
      <w:r w:rsidR="00914068" w:rsidRPr="00507D8D">
        <w:rPr>
          <w:rFonts w:ascii="Garamond" w:hAnsi="Garamond"/>
          <w:sz w:val="24"/>
          <w:szCs w:val="24"/>
        </w:rPr>
        <w:t xml:space="preserve"> szigorú számadású</w:t>
      </w:r>
      <w:r w:rsidR="00740110" w:rsidRPr="00507D8D">
        <w:rPr>
          <w:rFonts w:ascii="Garamond" w:hAnsi="Garamond"/>
          <w:sz w:val="24"/>
          <w:szCs w:val="24"/>
        </w:rPr>
        <w:t xml:space="preserve"> </w:t>
      </w:r>
      <w:r w:rsidR="001872D7" w:rsidRPr="00507D8D">
        <w:rPr>
          <w:rFonts w:ascii="Garamond" w:hAnsi="Garamond"/>
          <w:sz w:val="24"/>
          <w:szCs w:val="24"/>
        </w:rPr>
        <w:t>karszalagokat</w:t>
      </w:r>
      <w:r w:rsidR="00914068" w:rsidRPr="00507D8D">
        <w:rPr>
          <w:rFonts w:ascii="Garamond" w:hAnsi="Garamond"/>
          <w:sz w:val="24"/>
          <w:szCs w:val="24"/>
        </w:rPr>
        <w:t xml:space="preserve"> </w:t>
      </w:r>
      <w:r w:rsidR="00740110" w:rsidRPr="00507D8D">
        <w:rPr>
          <w:rFonts w:ascii="Garamond" w:hAnsi="Garamond"/>
          <w:sz w:val="24"/>
          <w:szCs w:val="24"/>
        </w:rPr>
        <w:t xml:space="preserve">valamint a nyilvántartásba vett szigorú számadású heti-, havi- és idénybérleteket, kabinbérleteket </w:t>
      </w:r>
      <w:r w:rsidR="00914068" w:rsidRPr="00507D8D">
        <w:rPr>
          <w:rFonts w:ascii="Garamond" w:hAnsi="Garamond"/>
          <w:sz w:val="24"/>
          <w:szCs w:val="24"/>
        </w:rPr>
        <w:t xml:space="preserve">a </w:t>
      </w:r>
      <w:r w:rsidR="001872D7" w:rsidRPr="00507D8D">
        <w:rPr>
          <w:rFonts w:ascii="Garamond" w:hAnsi="Garamond"/>
          <w:sz w:val="24"/>
          <w:szCs w:val="24"/>
        </w:rPr>
        <w:t xml:space="preserve">Hivatal Ábrahámhegyi Kirendeltségén e feladattal megbízott </w:t>
      </w:r>
      <w:r w:rsidR="00914068" w:rsidRPr="00507D8D">
        <w:rPr>
          <w:rFonts w:ascii="Garamond" w:hAnsi="Garamond"/>
          <w:sz w:val="24"/>
          <w:szCs w:val="24"/>
        </w:rPr>
        <w:t>ügyintézőjétől sorszám alapján,</w:t>
      </w:r>
      <w:r w:rsidR="001872D7" w:rsidRPr="00507D8D">
        <w:rPr>
          <w:rFonts w:ascii="Garamond" w:hAnsi="Garamond"/>
          <w:sz w:val="24"/>
          <w:szCs w:val="24"/>
        </w:rPr>
        <w:t xml:space="preserve"> </w:t>
      </w:r>
      <w:proofErr w:type="spellStart"/>
      <w:r w:rsidR="001872D7" w:rsidRPr="00507D8D">
        <w:rPr>
          <w:rFonts w:ascii="Garamond" w:hAnsi="Garamond"/>
          <w:sz w:val="24"/>
          <w:szCs w:val="24"/>
        </w:rPr>
        <w:t>bizonylatolva</w:t>
      </w:r>
      <w:proofErr w:type="spellEnd"/>
      <w:r w:rsidR="001872D7" w:rsidRPr="00507D8D">
        <w:rPr>
          <w:rFonts w:ascii="Garamond" w:hAnsi="Garamond"/>
          <w:sz w:val="24"/>
          <w:szCs w:val="24"/>
        </w:rPr>
        <w:t xml:space="preserve"> köteles átvenni és </w:t>
      </w:r>
      <w:r w:rsidR="00C64C26" w:rsidRPr="00507D8D">
        <w:rPr>
          <w:rFonts w:ascii="Garamond" w:hAnsi="Garamond"/>
          <w:sz w:val="24"/>
          <w:szCs w:val="24"/>
        </w:rPr>
        <w:t xml:space="preserve">köteles ezeket a lemezkazettájában tárolni. </w:t>
      </w:r>
    </w:p>
    <w:p w:rsidR="001872D7" w:rsidRPr="00507D8D" w:rsidRDefault="001872D7" w:rsidP="001872D7">
      <w:pPr>
        <w:pStyle w:val="Listaszerbekezds"/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72F16" w:rsidRPr="00507D8D" w:rsidRDefault="00C64C26" w:rsidP="001872D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</w:t>
      </w:r>
      <w:r w:rsidR="001872D7" w:rsidRPr="00507D8D">
        <w:rPr>
          <w:rFonts w:ascii="Garamond" w:hAnsi="Garamond"/>
          <w:sz w:val="24"/>
          <w:szCs w:val="24"/>
        </w:rPr>
        <w:t xml:space="preserve">költségvetési- és adóosztályvezető-helyettes </w:t>
      </w:r>
      <w:r w:rsidRPr="00507D8D">
        <w:rPr>
          <w:rFonts w:ascii="Garamond" w:hAnsi="Garamond"/>
          <w:sz w:val="24"/>
          <w:szCs w:val="24"/>
        </w:rPr>
        <w:t xml:space="preserve">eseti ellenőrzés keretében, de legalább hetente egy alkalommal, a </w:t>
      </w:r>
      <w:r w:rsidR="001872D7" w:rsidRPr="00507D8D">
        <w:rPr>
          <w:rFonts w:ascii="Garamond" w:hAnsi="Garamond"/>
          <w:sz w:val="24"/>
          <w:szCs w:val="24"/>
        </w:rPr>
        <w:t>polgármester</w:t>
      </w:r>
      <w:r w:rsidRPr="00507D8D">
        <w:rPr>
          <w:rFonts w:ascii="Garamond" w:hAnsi="Garamond"/>
          <w:sz w:val="24"/>
          <w:szCs w:val="24"/>
        </w:rPr>
        <w:t xml:space="preserve"> </w:t>
      </w:r>
      <w:r w:rsidR="00860E49" w:rsidRPr="00507D8D">
        <w:rPr>
          <w:rFonts w:ascii="Garamond" w:hAnsi="Garamond"/>
          <w:sz w:val="24"/>
          <w:szCs w:val="24"/>
        </w:rPr>
        <w:t>minden pénztárzáráskor a</w:t>
      </w:r>
      <w:r w:rsidR="00EB0DE2" w:rsidRPr="00507D8D">
        <w:rPr>
          <w:rFonts w:ascii="Garamond" w:hAnsi="Garamond"/>
          <w:sz w:val="24"/>
          <w:szCs w:val="24"/>
        </w:rPr>
        <w:t xml:space="preserve"> szigorú számadású heti-, havi-, és idény</w:t>
      </w:r>
      <w:r w:rsidR="00860E49" w:rsidRPr="00507D8D">
        <w:rPr>
          <w:rFonts w:ascii="Garamond" w:hAnsi="Garamond"/>
          <w:sz w:val="24"/>
          <w:szCs w:val="24"/>
        </w:rPr>
        <w:t xml:space="preserve"> bérlet</w:t>
      </w:r>
      <w:r w:rsidR="00740110" w:rsidRPr="00507D8D">
        <w:rPr>
          <w:rFonts w:ascii="Garamond" w:hAnsi="Garamond"/>
          <w:sz w:val="24"/>
          <w:szCs w:val="24"/>
        </w:rPr>
        <w:t xml:space="preserve">ek, kabinjegyek, </w:t>
      </w:r>
      <w:r w:rsidR="001872D7" w:rsidRPr="00507D8D">
        <w:rPr>
          <w:rFonts w:ascii="Garamond" w:hAnsi="Garamond"/>
          <w:sz w:val="24"/>
          <w:szCs w:val="24"/>
        </w:rPr>
        <w:t>karszalagok</w:t>
      </w:r>
      <w:r w:rsidR="00EB0DE2" w:rsidRPr="00507D8D">
        <w:rPr>
          <w:rFonts w:ascii="Garamond" w:hAnsi="Garamond"/>
          <w:sz w:val="24"/>
          <w:szCs w:val="24"/>
        </w:rPr>
        <w:t xml:space="preserve"> felhasználásáról</w:t>
      </w:r>
      <w:r w:rsidR="00860E49" w:rsidRPr="00507D8D">
        <w:rPr>
          <w:rFonts w:ascii="Garamond" w:hAnsi="Garamond"/>
          <w:sz w:val="24"/>
          <w:szCs w:val="24"/>
        </w:rPr>
        <w:t xml:space="preserve"> köteles a pénztárost elszámoltatni, azt a rendszere</w:t>
      </w:r>
      <w:r w:rsidR="00EB0DE2" w:rsidRPr="00507D8D">
        <w:rPr>
          <w:rFonts w:ascii="Garamond" w:hAnsi="Garamond"/>
          <w:sz w:val="24"/>
          <w:szCs w:val="24"/>
        </w:rPr>
        <w:t>sített nyomtatványon rögzíteni.</w:t>
      </w:r>
      <w:r w:rsidR="00457F2C" w:rsidRPr="00507D8D">
        <w:rPr>
          <w:rFonts w:ascii="Garamond" w:hAnsi="Garamond"/>
          <w:sz w:val="24"/>
          <w:szCs w:val="24"/>
        </w:rPr>
        <w:t xml:space="preserve"> A jegyárakról készült – a </w:t>
      </w:r>
      <w:r w:rsidR="008D74A9" w:rsidRPr="00507D8D">
        <w:rPr>
          <w:rFonts w:ascii="Garamond" w:hAnsi="Garamond"/>
          <w:sz w:val="24"/>
          <w:szCs w:val="24"/>
        </w:rPr>
        <w:t>p</w:t>
      </w:r>
      <w:r w:rsidR="00457F2C" w:rsidRPr="00507D8D">
        <w:rPr>
          <w:rFonts w:ascii="Garamond" w:hAnsi="Garamond"/>
          <w:sz w:val="24"/>
          <w:szCs w:val="24"/>
        </w:rPr>
        <w:t xml:space="preserve">olgármester által aláírt – táblázatot a pénztárakba ki kell függeszteni. </w:t>
      </w:r>
    </w:p>
    <w:p w:rsidR="00286FBC" w:rsidRPr="00507D8D" w:rsidRDefault="00286FBC" w:rsidP="007A1397">
      <w:pPr>
        <w:pStyle w:val="Listaszerbekezds"/>
        <w:spacing w:after="0" w:line="240" w:lineRule="auto"/>
        <w:rPr>
          <w:rFonts w:ascii="Garamond" w:hAnsi="Garamond"/>
          <w:sz w:val="24"/>
          <w:szCs w:val="24"/>
        </w:rPr>
      </w:pPr>
    </w:p>
    <w:p w:rsidR="00640113" w:rsidRPr="00507D8D" w:rsidRDefault="00286FBC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napi jegyeladás nyomtatványt (</w:t>
      </w:r>
      <w:r w:rsidR="008D74A9" w:rsidRPr="00507D8D">
        <w:rPr>
          <w:rFonts w:ascii="Garamond" w:hAnsi="Garamond"/>
          <w:sz w:val="24"/>
          <w:szCs w:val="24"/>
        </w:rPr>
        <w:t xml:space="preserve">Hivatal Ábrahámhegyi Kirendeltsége </w:t>
      </w:r>
      <w:r w:rsidRPr="00507D8D">
        <w:rPr>
          <w:rFonts w:ascii="Garamond" w:hAnsi="Garamond"/>
          <w:sz w:val="24"/>
          <w:szCs w:val="24"/>
        </w:rPr>
        <w:t xml:space="preserve">által kidolgozott napi bevételek kimutatására szolgáló bizonylat) a </w:t>
      </w:r>
      <w:r w:rsidR="008D74A9" w:rsidRPr="00507D8D">
        <w:rPr>
          <w:rFonts w:ascii="Garamond" w:hAnsi="Garamond"/>
          <w:sz w:val="24"/>
          <w:szCs w:val="24"/>
        </w:rPr>
        <w:t>költségvetési- és adóosztályvezető-helyettes</w:t>
      </w:r>
      <w:r w:rsidRPr="00507D8D">
        <w:rPr>
          <w:rFonts w:ascii="Garamond" w:hAnsi="Garamond"/>
          <w:sz w:val="24"/>
          <w:szCs w:val="24"/>
        </w:rPr>
        <w:t xml:space="preserve"> köteles kiadni a pénztárosnak. </w:t>
      </w:r>
      <w:r w:rsidR="00F31C36" w:rsidRPr="00507D8D">
        <w:rPr>
          <w:rFonts w:ascii="Garamond" w:hAnsi="Garamond"/>
          <w:sz w:val="24"/>
          <w:szCs w:val="24"/>
        </w:rPr>
        <w:t>E nyomtatványt a pénztáros a napi pénztárforgal</w:t>
      </w:r>
      <w:r w:rsidR="00EB0DE2" w:rsidRPr="00507D8D">
        <w:rPr>
          <w:rFonts w:ascii="Garamond" w:hAnsi="Garamond"/>
          <w:sz w:val="24"/>
          <w:szCs w:val="24"/>
        </w:rPr>
        <w:t xml:space="preserve">mat összesítő pénztárszalag </w:t>
      </w:r>
      <w:r w:rsidR="00F31C36" w:rsidRPr="00507D8D">
        <w:rPr>
          <w:rFonts w:ascii="Garamond" w:hAnsi="Garamond"/>
          <w:sz w:val="24"/>
          <w:szCs w:val="24"/>
        </w:rPr>
        <w:t>alapján –</w:t>
      </w:r>
      <w:r w:rsidR="008D74A9" w:rsidRPr="00507D8D">
        <w:rPr>
          <w:rFonts w:ascii="Garamond" w:hAnsi="Garamond"/>
          <w:sz w:val="24"/>
          <w:szCs w:val="24"/>
        </w:rPr>
        <w:t xml:space="preserve"> </w:t>
      </w:r>
      <w:r w:rsidR="00F31C36" w:rsidRPr="00507D8D">
        <w:rPr>
          <w:rFonts w:ascii="Garamond" w:hAnsi="Garamond"/>
          <w:sz w:val="24"/>
          <w:szCs w:val="24"/>
        </w:rPr>
        <w:t xml:space="preserve">korrigálva az esetlegesen előforduló stornó tételekkel – tölti ki minden pénztárzáráskor, valamint rávezeti a </w:t>
      </w:r>
      <w:r w:rsidR="008D74A9" w:rsidRPr="00507D8D">
        <w:rPr>
          <w:rFonts w:ascii="Garamond" w:hAnsi="Garamond"/>
          <w:sz w:val="24"/>
          <w:szCs w:val="24"/>
        </w:rPr>
        <w:t>pénztár</w:t>
      </w:r>
      <w:r w:rsidR="00363D3E" w:rsidRPr="00507D8D">
        <w:rPr>
          <w:rFonts w:ascii="Garamond" w:hAnsi="Garamond"/>
          <w:sz w:val="24"/>
          <w:szCs w:val="24"/>
        </w:rPr>
        <w:t xml:space="preserve"> számát</w:t>
      </w:r>
      <w:r w:rsidR="00F31C36" w:rsidRPr="00507D8D">
        <w:rPr>
          <w:rFonts w:ascii="Garamond" w:hAnsi="Garamond"/>
          <w:sz w:val="24"/>
          <w:szCs w:val="24"/>
        </w:rPr>
        <w:t xml:space="preserve"> és sorszámát. </w:t>
      </w:r>
      <w:r w:rsidR="00640113" w:rsidRPr="00507D8D">
        <w:rPr>
          <w:rFonts w:ascii="Garamond" w:hAnsi="Garamond"/>
          <w:sz w:val="24"/>
          <w:szCs w:val="24"/>
        </w:rPr>
        <w:t>A teljesítés</w:t>
      </w:r>
      <w:r w:rsidR="008D74A9" w:rsidRPr="00507D8D">
        <w:rPr>
          <w:rFonts w:ascii="Garamond" w:hAnsi="Garamond"/>
          <w:sz w:val="24"/>
          <w:szCs w:val="24"/>
        </w:rPr>
        <w:t>t</w:t>
      </w:r>
      <w:r w:rsidR="00640113" w:rsidRPr="00507D8D">
        <w:rPr>
          <w:rFonts w:ascii="Garamond" w:hAnsi="Garamond"/>
          <w:sz w:val="24"/>
          <w:szCs w:val="24"/>
        </w:rPr>
        <w:t xml:space="preserve"> a </w:t>
      </w:r>
      <w:r w:rsidR="008D74A9" w:rsidRPr="00507D8D">
        <w:rPr>
          <w:rFonts w:ascii="Garamond" w:hAnsi="Garamond"/>
          <w:sz w:val="24"/>
          <w:szCs w:val="24"/>
        </w:rPr>
        <w:t>polgármester</w:t>
      </w:r>
      <w:r w:rsidR="00640113" w:rsidRPr="00507D8D">
        <w:rPr>
          <w:rFonts w:ascii="Garamond" w:hAnsi="Garamond"/>
          <w:sz w:val="24"/>
          <w:szCs w:val="24"/>
        </w:rPr>
        <w:t xml:space="preserve"> igazolj</w:t>
      </w:r>
      <w:r w:rsidR="008D74A9" w:rsidRPr="00507D8D">
        <w:rPr>
          <w:rFonts w:ascii="Garamond" w:hAnsi="Garamond"/>
          <w:sz w:val="24"/>
          <w:szCs w:val="24"/>
        </w:rPr>
        <w:t>a</w:t>
      </w:r>
      <w:r w:rsidR="00640113" w:rsidRPr="00507D8D">
        <w:rPr>
          <w:rFonts w:ascii="Garamond" w:hAnsi="Garamond"/>
          <w:sz w:val="24"/>
          <w:szCs w:val="24"/>
        </w:rPr>
        <w:t>. A nyomtatvány kitöltése minden pénztárzáráskor (még 0 forint forgalom esetén is) kötelező!</w:t>
      </w:r>
      <w:r w:rsidR="00FE03EA" w:rsidRPr="00507D8D">
        <w:rPr>
          <w:rFonts w:ascii="Garamond" w:hAnsi="Garamond"/>
          <w:sz w:val="24"/>
          <w:szCs w:val="24"/>
        </w:rPr>
        <w:t xml:space="preserve"> </w:t>
      </w:r>
      <w:r w:rsidR="00640113" w:rsidRPr="00507D8D">
        <w:rPr>
          <w:rFonts w:ascii="Garamond" w:hAnsi="Garamond"/>
          <w:sz w:val="24"/>
          <w:szCs w:val="24"/>
        </w:rPr>
        <w:t xml:space="preserve">A pénztáros </w:t>
      </w:r>
      <w:r w:rsidR="00845C88" w:rsidRPr="00507D8D">
        <w:rPr>
          <w:rFonts w:ascii="Garamond" w:hAnsi="Garamond"/>
          <w:sz w:val="24"/>
          <w:szCs w:val="24"/>
        </w:rPr>
        <w:t xml:space="preserve">köteles az idénybérletekről nyilvántartást vezetni az igénylő adatainak feltüntetése mellett, melynek ellenőrzése a </w:t>
      </w:r>
      <w:r w:rsidR="008D74A9" w:rsidRPr="00507D8D">
        <w:rPr>
          <w:rFonts w:ascii="Garamond" w:hAnsi="Garamond"/>
          <w:sz w:val="24"/>
          <w:szCs w:val="24"/>
        </w:rPr>
        <w:t xml:space="preserve">költségvetési- és adóosztályvezető-helyettes </w:t>
      </w:r>
      <w:r w:rsidR="00845C88" w:rsidRPr="00507D8D">
        <w:rPr>
          <w:rFonts w:ascii="Garamond" w:hAnsi="Garamond"/>
          <w:sz w:val="24"/>
          <w:szCs w:val="24"/>
        </w:rPr>
        <w:t xml:space="preserve">feladata. </w:t>
      </w:r>
    </w:p>
    <w:p w:rsidR="00845C88" w:rsidRPr="00507D8D" w:rsidRDefault="00845C88" w:rsidP="007A1397">
      <w:pPr>
        <w:pStyle w:val="Listaszerbekezds"/>
        <w:spacing w:after="0" w:line="240" w:lineRule="auto"/>
        <w:rPr>
          <w:rFonts w:ascii="Garamond" w:hAnsi="Garamond"/>
          <w:sz w:val="24"/>
          <w:szCs w:val="24"/>
        </w:rPr>
      </w:pPr>
    </w:p>
    <w:p w:rsidR="00845C88" w:rsidRPr="00507D8D" w:rsidRDefault="00363D3E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napi pénztárjelentés</w:t>
      </w:r>
      <w:r w:rsidR="00845C88" w:rsidRPr="00507D8D">
        <w:rPr>
          <w:rFonts w:ascii="Garamond" w:hAnsi="Garamond"/>
          <w:sz w:val="24"/>
          <w:szCs w:val="24"/>
        </w:rPr>
        <w:t xml:space="preserve"> szigorú számadású nyomtatványát pénztárzárás után a napi bevétel és a napi jegyeladás </w:t>
      </w:r>
      <w:r w:rsidR="00494B0A" w:rsidRPr="00507D8D">
        <w:rPr>
          <w:rFonts w:ascii="Garamond" w:hAnsi="Garamond"/>
          <w:sz w:val="24"/>
          <w:szCs w:val="24"/>
        </w:rPr>
        <w:t xml:space="preserve">nyomtatvány </w:t>
      </w:r>
      <w:r w:rsidR="008D74A9" w:rsidRPr="00507D8D">
        <w:rPr>
          <w:rFonts w:ascii="Garamond" w:hAnsi="Garamond"/>
          <w:sz w:val="24"/>
          <w:szCs w:val="24"/>
        </w:rPr>
        <w:t>alapján</w:t>
      </w:r>
      <w:r w:rsidR="00845C88" w:rsidRPr="00507D8D">
        <w:rPr>
          <w:rFonts w:ascii="Garamond" w:hAnsi="Garamond"/>
          <w:sz w:val="24"/>
          <w:szCs w:val="24"/>
        </w:rPr>
        <w:t xml:space="preserve"> a strand </w:t>
      </w:r>
      <w:r w:rsidR="008D74A9" w:rsidRPr="00507D8D">
        <w:rPr>
          <w:rFonts w:ascii="Garamond" w:hAnsi="Garamond"/>
          <w:sz w:val="24"/>
          <w:szCs w:val="24"/>
        </w:rPr>
        <w:t>pénztárosok</w:t>
      </w:r>
      <w:r w:rsidR="00845C88" w:rsidRPr="00507D8D">
        <w:rPr>
          <w:rFonts w:ascii="Garamond" w:hAnsi="Garamond"/>
          <w:sz w:val="24"/>
          <w:szCs w:val="24"/>
        </w:rPr>
        <w:t xml:space="preserve"> töltik ki</w:t>
      </w:r>
      <w:r w:rsidR="008D74A9" w:rsidRPr="00507D8D">
        <w:rPr>
          <w:rFonts w:ascii="Garamond" w:hAnsi="Garamond"/>
          <w:sz w:val="24"/>
          <w:szCs w:val="24"/>
        </w:rPr>
        <w:t xml:space="preserve">, amely </w:t>
      </w:r>
      <w:r w:rsidR="00845C88" w:rsidRPr="00507D8D">
        <w:rPr>
          <w:rFonts w:ascii="Garamond" w:hAnsi="Garamond"/>
          <w:sz w:val="24"/>
          <w:szCs w:val="24"/>
        </w:rPr>
        <w:t>nyomtatványho</w:t>
      </w:r>
      <w:r w:rsidRPr="00507D8D">
        <w:rPr>
          <w:rFonts w:ascii="Garamond" w:hAnsi="Garamond"/>
          <w:sz w:val="24"/>
          <w:szCs w:val="24"/>
        </w:rPr>
        <w:t>z csatolni kötelesek a pénztárgép napi zárásakor előállított „Napi forgalmi jelentés”</w:t>
      </w:r>
      <w:r w:rsidR="00DE4073" w:rsidRPr="00507D8D">
        <w:rPr>
          <w:rFonts w:ascii="Garamond" w:hAnsi="Garamond"/>
          <w:sz w:val="24"/>
          <w:szCs w:val="24"/>
        </w:rPr>
        <w:t>szalago</w:t>
      </w:r>
      <w:r w:rsidRPr="00507D8D">
        <w:rPr>
          <w:rFonts w:ascii="Garamond" w:hAnsi="Garamond"/>
          <w:sz w:val="24"/>
          <w:szCs w:val="24"/>
        </w:rPr>
        <w:t>t</w:t>
      </w:r>
      <w:r w:rsidR="00061C83" w:rsidRPr="00507D8D">
        <w:rPr>
          <w:rFonts w:ascii="Garamond" w:hAnsi="Garamond"/>
          <w:sz w:val="24"/>
          <w:szCs w:val="24"/>
        </w:rPr>
        <w:t>.</w:t>
      </w:r>
      <w:r w:rsidRPr="00507D8D">
        <w:rPr>
          <w:rFonts w:ascii="Garamond" w:hAnsi="Garamond"/>
          <w:sz w:val="24"/>
          <w:szCs w:val="24"/>
        </w:rPr>
        <w:t xml:space="preserve"> </w:t>
      </w:r>
    </w:p>
    <w:p w:rsidR="00845C88" w:rsidRPr="00507D8D" w:rsidRDefault="00845C88" w:rsidP="007A1397">
      <w:pPr>
        <w:pStyle w:val="Listaszerbekezds"/>
        <w:spacing w:after="0" w:line="240" w:lineRule="auto"/>
        <w:rPr>
          <w:rFonts w:ascii="Garamond" w:hAnsi="Garamond"/>
          <w:sz w:val="24"/>
          <w:szCs w:val="24"/>
        </w:rPr>
      </w:pPr>
    </w:p>
    <w:p w:rsidR="00DE4073" w:rsidRPr="00507D8D" w:rsidRDefault="00845C88" w:rsidP="00A0170E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napi pénztárzárást követő adminisztráció után a szolgálatban lévő </w:t>
      </w:r>
      <w:r w:rsidR="00616943" w:rsidRPr="00507D8D">
        <w:rPr>
          <w:rFonts w:ascii="Garamond" w:hAnsi="Garamond"/>
          <w:sz w:val="24"/>
          <w:szCs w:val="24"/>
        </w:rPr>
        <w:t>strandpénztáros</w:t>
      </w:r>
      <w:r w:rsidR="00061C83" w:rsidRPr="00507D8D">
        <w:rPr>
          <w:rFonts w:ascii="Garamond" w:hAnsi="Garamond"/>
          <w:sz w:val="24"/>
          <w:szCs w:val="24"/>
        </w:rPr>
        <w:t xml:space="preserve"> a bevételt a címletjegyzékkel</w:t>
      </w:r>
      <w:r w:rsidR="002B2C29" w:rsidRPr="00507D8D">
        <w:rPr>
          <w:rFonts w:ascii="Garamond" w:hAnsi="Garamond"/>
          <w:sz w:val="24"/>
          <w:szCs w:val="24"/>
        </w:rPr>
        <w:t xml:space="preserve"> együtt borítékba</w:t>
      </w:r>
      <w:r w:rsidRPr="00507D8D">
        <w:rPr>
          <w:rFonts w:ascii="Garamond" w:hAnsi="Garamond"/>
          <w:sz w:val="24"/>
          <w:szCs w:val="24"/>
        </w:rPr>
        <w:t xml:space="preserve"> hel</w:t>
      </w:r>
      <w:r w:rsidR="00061C83" w:rsidRPr="00507D8D">
        <w:rPr>
          <w:rFonts w:ascii="Garamond" w:hAnsi="Garamond"/>
          <w:sz w:val="24"/>
          <w:szCs w:val="24"/>
        </w:rPr>
        <w:t xml:space="preserve">yezi, </w:t>
      </w:r>
      <w:r w:rsidR="002B2C29" w:rsidRPr="00507D8D">
        <w:rPr>
          <w:rFonts w:ascii="Garamond" w:hAnsi="Garamond"/>
          <w:sz w:val="24"/>
          <w:szCs w:val="24"/>
        </w:rPr>
        <w:t>lezárja, a borítékra rávezeti a napi dátumot</w:t>
      </w:r>
      <w:r w:rsidR="00C04EB1" w:rsidRPr="00507D8D">
        <w:rPr>
          <w:rFonts w:ascii="Garamond" w:hAnsi="Garamond"/>
          <w:sz w:val="24"/>
          <w:szCs w:val="24"/>
        </w:rPr>
        <w:t>, a napi pénztárjelentés sorszámát, valamint a boríték lezárt sávján aláírja</w:t>
      </w:r>
      <w:r w:rsidR="009B3E75" w:rsidRPr="00507D8D">
        <w:rPr>
          <w:rFonts w:ascii="Garamond" w:hAnsi="Garamond"/>
          <w:sz w:val="24"/>
          <w:szCs w:val="24"/>
        </w:rPr>
        <w:t xml:space="preserve">. A </w:t>
      </w:r>
      <w:r w:rsidR="00C04EB1" w:rsidRPr="00507D8D">
        <w:rPr>
          <w:rFonts w:ascii="Garamond" w:hAnsi="Garamond"/>
          <w:sz w:val="24"/>
          <w:szCs w:val="24"/>
        </w:rPr>
        <w:t>lezárt borítékba</w:t>
      </w:r>
      <w:r w:rsidR="009B3E75" w:rsidRPr="00507D8D">
        <w:rPr>
          <w:rFonts w:ascii="Garamond" w:hAnsi="Garamond"/>
          <w:sz w:val="24"/>
          <w:szCs w:val="24"/>
        </w:rPr>
        <w:t xml:space="preserve"> helyezett összegnek és</w:t>
      </w:r>
      <w:r w:rsidR="00061C83" w:rsidRPr="00507D8D">
        <w:rPr>
          <w:rFonts w:ascii="Garamond" w:hAnsi="Garamond"/>
          <w:sz w:val="24"/>
          <w:szCs w:val="24"/>
        </w:rPr>
        <w:t xml:space="preserve"> a címletjegyzéken</w:t>
      </w:r>
      <w:r w:rsidR="009B3E75" w:rsidRPr="00507D8D">
        <w:rPr>
          <w:rFonts w:ascii="Garamond" w:hAnsi="Garamond"/>
          <w:sz w:val="24"/>
          <w:szCs w:val="24"/>
        </w:rPr>
        <w:t xml:space="preserve"> szereplő összegnek egyeznie kell, amely egyezősé</w:t>
      </w:r>
      <w:r w:rsidR="00616943" w:rsidRPr="00507D8D">
        <w:rPr>
          <w:rFonts w:ascii="Garamond" w:hAnsi="Garamond"/>
          <w:sz w:val="24"/>
          <w:szCs w:val="24"/>
        </w:rPr>
        <w:t>g</w:t>
      </w:r>
      <w:r w:rsidR="00061C83" w:rsidRPr="00507D8D">
        <w:rPr>
          <w:rFonts w:ascii="Garamond" w:hAnsi="Garamond"/>
          <w:sz w:val="24"/>
          <w:szCs w:val="24"/>
        </w:rPr>
        <w:t>é</w:t>
      </w:r>
      <w:r w:rsidR="00616943" w:rsidRPr="00507D8D">
        <w:rPr>
          <w:rFonts w:ascii="Garamond" w:hAnsi="Garamond"/>
          <w:sz w:val="24"/>
          <w:szCs w:val="24"/>
        </w:rPr>
        <w:t xml:space="preserve">ért a szolgálatban lévő strandpénztáros </w:t>
      </w:r>
      <w:r w:rsidR="009B3E75" w:rsidRPr="00507D8D">
        <w:rPr>
          <w:rFonts w:ascii="Garamond" w:hAnsi="Garamond"/>
          <w:sz w:val="24"/>
          <w:szCs w:val="24"/>
        </w:rPr>
        <w:t>a felelős. A napi</w:t>
      </w:r>
      <w:r w:rsidR="00061C83" w:rsidRPr="00507D8D">
        <w:rPr>
          <w:rFonts w:ascii="Garamond" w:hAnsi="Garamond"/>
          <w:sz w:val="24"/>
          <w:szCs w:val="24"/>
        </w:rPr>
        <w:t xml:space="preserve"> bevételt </w:t>
      </w:r>
      <w:r w:rsidR="00C04EB1" w:rsidRPr="00507D8D">
        <w:rPr>
          <w:rFonts w:ascii="Garamond" w:hAnsi="Garamond"/>
          <w:sz w:val="24"/>
          <w:szCs w:val="24"/>
        </w:rPr>
        <w:t xml:space="preserve">- </w:t>
      </w:r>
      <w:r w:rsidR="00061C83" w:rsidRPr="00507D8D">
        <w:rPr>
          <w:rFonts w:ascii="Garamond" w:hAnsi="Garamond"/>
          <w:sz w:val="24"/>
          <w:szCs w:val="24"/>
        </w:rPr>
        <w:t xml:space="preserve">a lezárt </w:t>
      </w:r>
      <w:r w:rsidR="00C04EB1" w:rsidRPr="00507D8D">
        <w:rPr>
          <w:rFonts w:ascii="Garamond" w:hAnsi="Garamond"/>
          <w:sz w:val="24"/>
          <w:szCs w:val="24"/>
        </w:rPr>
        <w:t>borítékban -</w:t>
      </w:r>
      <w:r w:rsidR="009B3E75" w:rsidRPr="00507D8D">
        <w:rPr>
          <w:rFonts w:ascii="Garamond" w:hAnsi="Garamond"/>
          <w:sz w:val="24"/>
          <w:szCs w:val="24"/>
        </w:rPr>
        <w:t xml:space="preserve"> </w:t>
      </w:r>
      <w:r w:rsidR="00616943" w:rsidRPr="00507D8D">
        <w:rPr>
          <w:rFonts w:ascii="Garamond" w:hAnsi="Garamond"/>
          <w:sz w:val="24"/>
          <w:szCs w:val="24"/>
        </w:rPr>
        <w:t>a zárható trezorban elhelyezi</w:t>
      </w:r>
      <w:r w:rsidR="00A0170E" w:rsidRPr="00507D8D">
        <w:rPr>
          <w:rFonts w:ascii="Garamond" w:hAnsi="Garamond"/>
          <w:sz w:val="24"/>
          <w:szCs w:val="24"/>
        </w:rPr>
        <w:t xml:space="preserve">, mely időpontját </w:t>
      </w:r>
      <w:r w:rsidR="009B3E75" w:rsidRPr="00507D8D">
        <w:rPr>
          <w:rFonts w:ascii="Garamond" w:hAnsi="Garamond"/>
          <w:sz w:val="24"/>
          <w:szCs w:val="24"/>
        </w:rPr>
        <w:t xml:space="preserve">az erre rendszeresített </w:t>
      </w:r>
      <w:r w:rsidR="00E93408" w:rsidRPr="00507D8D">
        <w:rPr>
          <w:rFonts w:ascii="Garamond" w:hAnsi="Garamond"/>
          <w:sz w:val="24"/>
          <w:szCs w:val="24"/>
        </w:rPr>
        <w:t xml:space="preserve">nyomtatványon </w:t>
      </w:r>
      <w:r w:rsidR="00A0170E" w:rsidRPr="00507D8D">
        <w:rPr>
          <w:rFonts w:ascii="Garamond" w:hAnsi="Garamond"/>
          <w:sz w:val="24"/>
          <w:szCs w:val="24"/>
        </w:rPr>
        <w:t xml:space="preserve">rögzíti. </w:t>
      </w:r>
      <w:r w:rsidR="009C3B9D" w:rsidRPr="00507D8D">
        <w:rPr>
          <w:rFonts w:ascii="Garamond" w:hAnsi="Garamond"/>
          <w:sz w:val="24"/>
          <w:szCs w:val="24"/>
        </w:rPr>
        <w:t>A</w:t>
      </w:r>
      <w:r w:rsidR="00616943" w:rsidRPr="00507D8D">
        <w:rPr>
          <w:rFonts w:ascii="Garamond" w:hAnsi="Garamond"/>
          <w:sz w:val="24"/>
          <w:szCs w:val="24"/>
        </w:rPr>
        <w:t xml:space="preserve"> pénztárzárást követő munkanapon reggel 9 óráig, hétvégi/munkaszüneti napok </w:t>
      </w:r>
      <w:r w:rsidR="009C3B9D" w:rsidRPr="00507D8D">
        <w:rPr>
          <w:rFonts w:ascii="Garamond" w:hAnsi="Garamond"/>
          <w:sz w:val="24"/>
          <w:szCs w:val="24"/>
        </w:rPr>
        <w:t>esetén,</w:t>
      </w:r>
      <w:r w:rsidR="00616943" w:rsidRPr="00507D8D">
        <w:rPr>
          <w:rFonts w:ascii="Garamond" w:hAnsi="Garamond"/>
          <w:sz w:val="24"/>
          <w:szCs w:val="24"/>
        </w:rPr>
        <w:t xml:space="preserve"> </w:t>
      </w:r>
      <w:r w:rsidR="00A0170E" w:rsidRPr="00507D8D">
        <w:rPr>
          <w:rFonts w:ascii="Garamond" w:hAnsi="Garamond"/>
          <w:sz w:val="24"/>
          <w:szCs w:val="24"/>
        </w:rPr>
        <w:t xml:space="preserve">a </w:t>
      </w:r>
      <w:r w:rsidR="009C3B9D" w:rsidRPr="00507D8D">
        <w:rPr>
          <w:rFonts w:ascii="Garamond" w:hAnsi="Garamond"/>
          <w:sz w:val="24"/>
          <w:szCs w:val="24"/>
        </w:rPr>
        <w:t>legelső</w:t>
      </w:r>
      <w:r w:rsidR="00616943" w:rsidRPr="00507D8D">
        <w:rPr>
          <w:rFonts w:ascii="Garamond" w:hAnsi="Garamond"/>
          <w:sz w:val="24"/>
          <w:szCs w:val="24"/>
        </w:rPr>
        <w:t xml:space="preserve"> munkanapon 9 óráig </w:t>
      </w:r>
      <w:r w:rsidR="005C4EA4" w:rsidRPr="00507D8D">
        <w:rPr>
          <w:rFonts w:ascii="Garamond" w:hAnsi="Garamond"/>
          <w:sz w:val="24"/>
          <w:szCs w:val="24"/>
        </w:rPr>
        <w:t xml:space="preserve">a pénztáros a trezorban lévő zárt borítékot a polgármester által, pénzszállítással megbízott személy részére átadja, aki a B3 Takarékszövetkezet Badacsonytomaji Fiókjánál vezetett, Ábrahámhegy Község Önkormányzat költségvetési számlájára 9,30 óráig befizeti. A pénzszállítással megbízott személy a befizetés igazolását a strand pénztárosának átadja, aki a napi pénztárjelentés mellé csatolja. </w:t>
      </w:r>
    </w:p>
    <w:p w:rsidR="00DE4073" w:rsidRPr="00507D8D" w:rsidRDefault="00DE4073" w:rsidP="00DE4073">
      <w:pPr>
        <w:pStyle w:val="Listaszerbekezds"/>
        <w:rPr>
          <w:rFonts w:ascii="Garamond" w:hAnsi="Garamond"/>
          <w:sz w:val="24"/>
          <w:szCs w:val="24"/>
        </w:rPr>
      </w:pPr>
    </w:p>
    <w:p w:rsidR="00845C88" w:rsidRPr="00507D8D" w:rsidRDefault="00DE4073" w:rsidP="00A0170E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</w:t>
      </w:r>
      <w:r w:rsidR="00663803" w:rsidRPr="00507D8D">
        <w:rPr>
          <w:rFonts w:ascii="Garamond" w:hAnsi="Garamond"/>
          <w:sz w:val="24"/>
          <w:szCs w:val="24"/>
        </w:rPr>
        <w:t>8-10</w:t>
      </w:r>
      <w:r w:rsidR="00616943" w:rsidRPr="00507D8D">
        <w:rPr>
          <w:rFonts w:ascii="Garamond" w:hAnsi="Garamond"/>
          <w:sz w:val="24"/>
          <w:szCs w:val="24"/>
        </w:rPr>
        <w:t>.</w:t>
      </w:r>
      <w:r w:rsidR="00663803" w:rsidRPr="00507D8D">
        <w:rPr>
          <w:rFonts w:ascii="Garamond" w:hAnsi="Garamond"/>
          <w:sz w:val="24"/>
          <w:szCs w:val="24"/>
        </w:rPr>
        <w:t xml:space="preserve"> pontban meghatározott feladatok ellátását a </w:t>
      </w:r>
      <w:r w:rsidR="00616943" w:rsidRPr="00507D8D">
        <w:rPr>
          <w:rFonts w:ascii="Garamond" w:hAnsi="Garamond"/>
          <w:sz w:val="24"/>
          <w:szCs w:val="24"/>
        </w:rPr>
        <w:t>polgármester</w:t>
      </w:r>
      <w:r w:rsidR="00663803" w:rsidRPr="00507D8D">
        <w:rPr>
          <w:rFonts w:ascii="Garamond" w:hAnsi="Garamond"/>
          <w:sz w:val="24"/>
          <w:szCs w:val="24"/>
        </w:rPr>
        <w:t xml:space="preserve"> ellenőrzi. </w:t>
      </w:r>
    </w:p>
    <w:p w:rsidR="00314822" w:rsidRPr="00507D8D" w:rsidRDefault="00314822" w:rsidP="007A1397">
      <w:pPr>
        <w:pStyle w:val="Listaszerbekezds"/>
        <w:spacing w:after="0" w:line="240" w:lineRule="auto"/>
        <w:rPr>
          <w:rFonts w:ascii="Garamond" w:hAnsi="Garamond"/>
          <w:sz w:val="24"/>
          <w:szCs w:val="24"/>
        </w:rPr>
      </w:pPr>
    </w:p>
    <w:p w:rsidR="00314822" w:rsidRPr="00507D8D" w:rsidRDefault="00314822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 </w:t>
      </w:r>
      <w:r w:rsidR="0072083A" w:rsidRPr="00507D8D">
        <w:rPr>
          <w:rFonts w:ascii="Garamond" w:hAnsi="Garamond"/>
          <w:sz w:val="24"/>
          <w:szCs w:val="24"/>
        </w:rPr>
        <w:t>pénztáros</w:t>
      </w:r>
      <w:r w:rsidRPr="00507D8D">
        <w:rPr>
          <w:rFonts w:ascii="Garamond" w:hAnsi="Garamond"/>
          <w:sz w:val="24"/>
          <w:szCs w:val="24"/>
        </w:rPr>
        <w:t xml:space="preserve"> „heti jelentés” formájában köteles hetenként – a </w:t>
      </w:r>
      <w:r w:rsidR="00DE4073" w:rsidRPr="00507D8D">
        <w:rPr>
          <w:rFonts w:ascii="Garamond" w:hAnsi="Garamond"/>
          <w:sz w:val="24"/>
          <w:szCs w:val="24"/>
        </w:rPr>
        <w:t xml:space="preserve">tárgy hetet követő első munkanapon </w:t>
      </w:r>
      <w:r w:rsidRPr="00507D8D">
        <w:rPr>
          <w:rFonts w:ascii="Garamond" w:hAnsi="Garamond"/>
          <w:sz w:val="24"/>
          <w:szCs w:val="24"/>
        </w:rPr>
        <w:t xml:space="preserve">a </w:t>
      </w:r>
      <w:r w:rsidR="0072083A" w:rsidRPr="00507D8D">
        <w:rPr>
          <w:rFonts w:ascii="Garamond" w:hAnsi="Garamond"/>
          <w:sz w:val="24"/>
          <w:szCs w:val="24"/>
        </w:rPr>
        <w:t>Hivatal Ábrahámhegyi Kirendeltségével</w:t>
      </w:r>
      <w:r w:rsidR="00423EB5" w:rsidRPr="00507D8D">
        <w:rPr>
          <w:rFonts w:ascii="Garamond" w:hAnsi="Garamond"/>
          <w:sz w:val="24"/>
          <w:szCs w:val="24"/>
        </w:rPr>
        <w:t xml:space="preserve"> </w:t>
      </w:r>
      <w:r w:rsidR="00C433A5" w:rsidRPr="00507D8D">
        <w:rPr>
          <w:rFonts w:ascii="Garamond" w:hAnsi="Garamond"/>
          <w:sz w:val="24"/>
          <w:szCs w:val="24"/>
        </w:rPr>
        <w:t xml:space="preserve">az alábbi nyomtatványok és bizonylatok segítségével elszámolni: </w:t>
      </w:r>
    </w:p>
    <w:p w:rsidR="00423EB5" w:rsidRPr="00507D8D" w:rsidRDefault="00C460F2" w:rsidP="0072083A">
      <w:pPr>
        <w:pStyle w:val="Listaszerbekezds"/>
        <w:numPr>
          <w:ilvl w:val="0"/>
          <w:numId w:val="28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napi pénztárjelentés szigorú számadású nyomtatvány</w:t>
      </w:r>
    </w:p>
    <w:p w:rsidR="002C4959" w:rsidRPr="00507D8D" w:rsidRDefault="002C4959" w:rsidP="0072083A">
      <w:pPr>
        <w:pStyle w:val="Listaszerbekezds"/>
        <w:numPr>
          <w:ilvl w:val="0"/>
          <w:numId w:val="28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pénztárgép napi pénztárforgalmat összesítő szalagja</w:t>
      </w:r>
    </w:p>
    <w:p w:rsidR="002C4959" w:rsidRPr="00507D8D" w:rsidRDefault="002C4959" w:rsidP="0072083A">
      <w:pPr>
        <w:pStyle w:val="Listaszerbekezds"/>
        <w:numPr>
          <w:ilvl w:val="0"/>
          <w:numId w:val="28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pénztárgép módosító tételei (+ a stornózott kinyomtatott nyugta) </w:t>
      </w:r>
    </w:p>
    <w:p w:rsidR="002C4959" w:rsidRPr="00507D8D" w:rsidRDefault="002C4959" w:rsidP="0072083A">
      <w:pPr>
        <w:pStyle w:val="Listaszerbekezds"/>
        <w:numPr>
          <w:ilvl w:val="0"/>
          <w:numId w:val="28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heti bevétel összesítő</w:t>
      </w:r>
    </w:p>
    <w:p w:rsidR="00DA1799" w:rsidRPr="00507D8D" w:rsidRDefault="00DA1799" w:rsidP="007A139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A1799" w:rsidRPr="00507D8D" w:rsidRDefault="00DA1799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</w:t>
      </w:r>
      <w:r w:rsidR="0072083A" w:rsidRPr="00507D8D">
        <w:rPr>
          <w:rFonts w:ascii="Garamond" w:hAnsi="Garamond"/>
          <w:sz w:val="24"/>
          <w:szCs w:val="24"/>
        </w:rPr>
        <w:t>polgármester a Hivatal Ábrahámhegyi Kirendeltségén</w:t>
      </w:r>
      <w:r w:rsidRPr="00507D8D">
        <w:rPr>
          <w:rFonts w:ascii="Garamond" w:hAnsi="Garamond"/>
          <w:sz w:val="24"/>
          <w:szCs w:val="24"/>
        </w:rPr>
        <w:t xml:space="preserve"> köteles minden strandi munkavállaló munkaszerződésének és munkaköri leírásának, felelősségi nyilatkozatának egy-egy példányát </w:t>
      </w:r>
      <w:r w:rsidR="0072083A" w:rsidRPr="00507D8D">
        <w:rPr>
          <w:rFonts w:ascii="Garamond" w:hAnsi="Garamond"/>
          <w:sz w:val="24"/>
          <w:szCs w:val="24"/>
        </w:rPr>
        <w:t>az e feladattal megbízott ügyintéző</w:t>
      </w:r>
      <w:r w:rsidRPr="00507D8D">
        <w:rPr>
          <w:rFonts w:ascii="Garamond" w:hAnsi="Garamond"/>
          <w:sz w:val="24"/>
          <w:szCs w:val="24"/>
        </w:rPr>
        <w:t xml:space="preserve"> irodájában nyilvántartani. </w:t>
      </w:r>
    </w:p>
    <w:p w:rsidR="00DA1799" w:rsidRPr="00507D8D" w:rsidRDefault="00DA1799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</w:t>
      </w:r>
      <w:r w:rsidR="0072083A" w:rsidRPr="00507D8D">
        <w:rPr>
          <w:rFonts w:ascii="Garamond" w:hAnsi="Garamond"/>
          <w:sz w:val="24"/>
          <w:szCs w:val="24"/>
        </w:rPr>
        <w:t>polgármester</w:t>
      </w:r>
      <w:r w:rsidRPr="00507D8D">
        <w:rPr>
          <w:rFonts w:ascii="Garamond" w:hAnsi="Garamond"/>
          <w:sz w:val="24"/>
          <w:szCs w:val="24"/>
        </w:rPr>
        <w:t xml:space="preserve"> </w:t>
      </w:r>
      <w:r w:rsidR="007E323A" w:rsidRPr="00507D8D">
        <w:rPr>
          <w:rFonts w:ascii="Garamond" w:hAnsi="Garamond"/>
          <w:sz w:val="24"/>
          <w:szCs w:val="24"/>
        </w:rPr>
        <w:t xml:space="preserve">köteles minden strandi munkavállalóval névre szóló jelenléti ívet vezettetni, valamint a szabályos kitöltést ellenőrizni. A jelenléti ív nyomtatványokat, valamint a szabadságengedély tömböket </w:t>
      </w:r>
      <w:r w:rsidR="00104665" w:rsidRPr="00507D8D">
        <w:rPr>
          <w:rFonts w:ascii="Garamond" w:hAnsi="Garamond"/>
          <w:sz w:val="24"/>
          <w:szCs w:val="24"/>
        </w:rPr>
        <w:t xml:space="preserve">a </w:t>
      </w:r>
      <w:r w:rsidR="0072083A" w:rsidRPr="00507D8D">
        <w:rPr>
          <w:rFonts w:ascii="Garamond" w:hAnsi="Garamond"/>
          <w:sz w:val="24"/>
          <w:szCs w:val="24"/>
        </w:rPr>
        <w:t xml:space="preserve">Hivatal Ábrahámhegyi Kirendeltségén e feladattal megbízott </w:t>
      </w:r>
      <w:r w:rsidR="00104665" w:rsidRPr="00507D8D">
        <w:rPr>
          <w:rFonts w:ascii="Garamond" w:hAnsi="Garamond"/>
          <w:sz w:val="24"/>
          <w:szCs w:val="24"/>
        </w:rPr>
        <w:t>munkaügyi ügyintéző</w:t>
      </w:r>
      <w:r w:rsidR="0072083A" w:rsidRPr="00507D8D">
        <w:rPr>
          <w:rFonts w:ascii="Garamond" w:hAnsi="Garamond"/>
          <w:sz w:val="24"/>
          <w:szCs w:val="24"/>
        </w:rPr>
        <w:t xml:space="preserve"> kezeli és tartja nyilván</w:t>
      </w:r>
      <w:r w:rsidR="00104665" w:rsidRPr="00507D8D">
        <w:rPr>
          <w:rFonts w:ascii="Garamond" w:hAnsi="Garamond"/>
          <w:sz w:val="24"/>
          <w:szCs w:val="24"/>
        </w:rPr>
        <w:t xml:space="preserve">. A jelenléti ív nyomtatványon minden munkavállalónak aláírásával hitelesítve szerepeltetni kell az érkezés és távozás időpontját, valamint az esetleges távollét indokát. A </w:t>
      </w:r>
      <w:r w:rsidR="0072083A" w:rsidRPr="00507D8D">
        <w:rPr>
          <w:rFonts w:ascii="Garamond" w:hAnsi="Garamond"/>
          <w:sz w:val="24"/>
          <w:szCs w:val="24"/>
        </w:rPr>
        <w:t>polgármester</w:t>
      </w:r>
      <w:r w:rsidR="00C460F2" w:rsidRPr="00507D8D">
        <w:rPr>
          <w:rFonts w:ascii="Garamond" w:hAnsi="Garamond"/>
          <w:sz w:val="24"/>
          <w:szCs w:val="24"/>
        </w:rPr>
        <w:t xml:space="preserve"> minden hónap utolsó munkanapján a </w:t>
      </w:r>
      <w:r w:rsidR="00104665" w:rsidRPr="00507D8D">
        <w:rPr>
          <w:rFonts w:ascii="Garamond" w:hAnsi="Garamond"/>
          <w:sz w:val="24"/>
          <w:szCs w:val="24"/>
        </w:rPr>
        <w:t xml:space="preserve">kitöltött jelenléti íveket a </w:t>
      </w:r>
      <w:r w:rsidR="00794980" w:rsidRPr="00507D8D">
        <w:rPr>
          <w:rFonts w:ascii="Garamond" w:hAnsi="Garamond"/>
          <w:sz w:val="24"/>
          <w:szCs w:val="24"/>
        </w:rPr>
        <w:t xml:space="preserve">hivatal e feladattal megbízott ügyintézőjének átadni. A munkavállalók munkavédelmi és tűzvédelmi oktatását a </w:t>
      </w:r>
      <w:r w:rsidR="0072083A" w:rsidRPr="00507D8D">
        <w:rPr>
          <w:rFonts w:ascii="Garamond" w:hAnsi="Garamond"/>
          <w:sz w:val="24"/>
          <w:szCs w:val="24"/>
        </w:rPr>
        <w:t xml:space="preserve">Hivatal Ábrahámhegyi Kirendeltsége </w:t>
      </w:r>
      <w:r w:rsidR="00794980" w:rsidRPr="00507D8D">
        <w:rPr>
          <w:rFonts w:ascii="Garamond" w:hAnsi="Garamond"/>
          <w:sz w:val="24"/>
          <w:szCs w:val="24"/>
        </w:rPr>
        <w:t xml:space="preserve">szervezi. </w:t>
      </w:r>
    </w:p>
    <w:p w:rsidR="00CE47BA" w:rsidRPr="00507D8D" w:rsidRDefault="00CE47BA" w:rsidP="00C460F2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strandi munkavállalók szabadságolásukat a </w:t>
      </w:r>
      <w:r w:rsidR="0072083A" w:rsidRPr="00507D8D">
        <w:rPr>
          <w:rFonts w:ascii="Garamond" w:hAnsi="Garamond"/>
          <w:sz w:val="24"/>
          <w:szCs w:val="24"/>
        </w:rPr>
        <w:t>polgármestertől</w:t>
      </w:r>
      <w:r w:rsidRPr="00507D8D">
        <w:rPr>
          <w:rFonts w:ascii="Garamond" w:hAnsi="Garamond"/>
          <w:sz w:val="24"/>
          <w:szCs w:val="24"/>
        </w:rPr>
        <w:t xml:space="preserve"> kérhetik, melyet </w:t>
      </w:r>
      <w:r w:rsidR="0072083A" w:rsidRPr="00507D8D">
        <w:rPr>
          <w:rFonts w:ascii="Garamond" w:hAnsi="Garamond"/>
          <w:sz w:val="24"/>
          <w:szCs w:val="24"/>
        </w:rPr>
        <w:t xml:space="preserve">a polgármester </w:t>
      </w:r>
      <w:r w:rsidRPr="00507D8D">
        <w:rPr>
          <w:rFonts w:ascii="Garamond" w:hAnsi="Garamond"/>
          <w:sz w:val="24"/>
          <w:szCs w:val="24"/>
        </w:rPr>
        <w:t xml:space="preserve">hagy jóvá. Amennyiben </w:t>
      </w:r>
      <w:r w:rsidR="0072083A" w:rsidRPr="00507D8D">
        <w:rPr>
          <w:rFonts w:ascii="Garamond" w:hAnsi="Garamond"/>
          <w:sz w:val="24"/>
          <w:szCs w:val="24"/>
        </w:rPr>
        <w:t>polgármester</w:t>
      </w:r>
      <w:r w:rsidRPr="00507D8D">
        <w:rPr>
          <w:rFonts w:ascii="Garamond" w:hAnsi="Garamond"/>
          <w:sz w:val="24"/>
          <w:szCs w:val="24"/>
        </w:rPr>
        <w:t xml:space="preserve"> </w:t>
      </w:r>
      <w:r w:rsidR="00A9230A" w:rsidRPr="00507D8D">
        <w:rPr>
          <w:rFonts w:ascii="Garamond" w:hAnsi="Garamond"/>
          <w:sz w:val="24"/>
          <w:szCs w:val="24"/>
        </w:rPr>
        <w:t xml:space="preserve">engedélyezi a távollétet, akkor azt a szabadság engedély tömbben rögzíteni, illetve mindkét félnek (munkavállaló, engedélyező) aláírásával igazolni kell. A </w:t>
      </w:r>
      <w:r w:rsidR="0072083A" w:rsidRPr="00507D8D">
        <w:rPr>
          <w:rFonts w:ascii="Garamond" w:hAnsi="Garamond"/>
          <w:sz w:val="24"/>
          <w:szCs w:val="24"/>
        </w:rPr>
        <w:t xml:space="preserve">polgármester </w:t>
      </w:r>
      <w:r w:rsidR="008D730D" w:rsidRPr="00507D8D">
        <w:rPr>
          <w:rFonts w:ascii="Garamond" w:hAnsi="Garamond"/>
          <w:sz w:val="24"/>
          <w:szCs w:val="24"/>
        </w:rPr>
        <w:t>köteles a munkavállalók szabadságáról szóló engedélyt naprakészen, a jelenléti ívekkel és a strandi munkanaplóval össz</w:t>
      </w:r>
      <w:r w:rsidR="0072083A" w:rsidRPr="00507D8D">
        <w:rPr>
          <w:rFonts w:ascii="Garamond" w:hAnsi="Garamond"/>
          <w:sz w:val="24"/>
          <w:szCs w:val="24"/>
        </w:rPr>
        <w:t>hangban vezetni. M</w:t>
      </w:r>
      <w:r w:rsidR="00C460F2" w:rsidRPr="00507D8D">
        <w:rPr>
          <w:rFonts w:ascii="Garamond" w:hAnsi="Garamond"/>
          <w:sz w:val="24"/>
          <w:szCs w:val="24"/>
        </w:rPr>
        <w:t>inden hónap utolsó munkanapján az eredeti példányt</w:t>
      </w:r>
      <w:r w:rsidR="009B73FE" w:rsidRPr="00507D8D">
        <w:rPr>
          <w:rFonts w:ascii="Garamond" w:hAnsi="Garamond"/>
          <w:sz w:val="24"/>
          <w:szCs w:val="24"/>
        </w:rPr>
        <w:t xml:space="preserve"> a jelenléti ívek leadásával egy időben a</w:t>
      </w:r>
      <w:r w:rsidR="00C460F2" w:rsidRPr="00507D8D">
        <w:rPr>
          <w:rFonts w:ascii="Garamond" w:hAnsi="Garamond"/>
          <w:sz w:val="24"/>
          <w:szCs w:val="24"/>
        </w:rPr>
        <w:t xml:space="preserve"> hivatal e feladattal megbízott ügyintézőjének átadni, aki ezt követően nyilvántartásba veszi.</w:t>
      </w:r>
    </w:p>
    <w:p w:rsidR="00272F44" w:rsidRPr="00507D8D" w:rsidRDefault="0072083A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szolgálatban lévő strandpénztáros és/vagy pénztár-helyettes </w:t>
      </w:r>
      <w:r w:rsidR="00C460F2" w:rsidRPr="00507D8D">
        <w:rPr>
          <w:rFonts w:ascii="Garamond" w:hAnsi="Garamond"/>
          <w:sz w:val="24"/>
          <w:szCs w:val="24"/>
        </w:rPr>
        <w:t xml:space="preserve">köteles az Ábrahámhegyi Községi Strand Üzemeltetési Szabályzatában </w:t>
      </w:r>
      <w:r w:rsidR="00172619" w:rsidRPr="00507D8D">
        <w:rPr>
          <w:rFonts w:ascii="Garamond" w:hAnsi="Garamond"/>
          <w:sz w:val="24"/>
          <w:szCs w:val="24"/>
        </w:rPr>
        <w:t xml:space="preserve">előírt üzemnaplót naponta folyamatosan </w:t>
      </w:r>
      <w:r w:rsidR="00F81F6D" w:rsidRPr="00507D8D">
        <w:rPr>
          <w:rFonts w:ascii="Garamond" w:hAnsi="Garamond"/>
          <w:sz w:val="24"/>
          <w:szCs w:val="24"/>
        </w:rPr>
        <w:t>vezetni</w:t>
      </w:r>
      <w:r w:rsidR="00815B70" w:rsidRPr="00507D8D">
        <w:rPr>
          <w:rFonts w:ascii="Garamond" w:hAnsi="Garamond"/>
          <w:sz w:val="24"/>
          <w:szCs w:val="24"/>
        </w:rPr>
        <w:t xml:space="preserve"> a következő tartalommal: </w:t>
      </w:r>
    </w:p>
    <w:p w:rsidR="00172619" w:rsidRPr="00507D8D" w:rsidRDefault="00172619" w:rsidP="0050417C">
      <w:pPr>
        <w:pStyle w:val="Listaszerbekezds"/>
        <w:numPr>
          <w:ilvl w:val="0"/>
          <w:numId w:val="29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műszakba beosztottak neve</w:t>
      </w:r>
    </w:p>
    <w:p w:rsidR="00550795" w:rsidRPr="00507D8D" w:rsidRDefault="00550795" w:rsidP="00550795">
      <w:pPr>
        <w:pStyle w:val="Listaszerbekezds"/>
        <w:numPr>
          <w:ilvl w:val="0"/>
          <w:numId w:val="29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507D8D">
        <w:rPr>
          <w:rFonts w:ascii="Garamond" w:hAnsi="Garamond"/>
          <w:sz w:val="24"/>
          <w:szCs w:val="24"/>
        </w:rPr>
        <w:t>vízimentést</w:t>
      </w:r>
      <w:proofErr w:type="spellEnd"/>
      <w:r w:rsidRPr="00507D8D">
        <w:rPr>
          <w:rFonts w:ascii="Garamond" w:hAnsi="Garamond"/>
          <w:sz w:val="24"/>
          <w:szCs w:val="24"/>
        </w:rPr>
        <w:t xml:space="preserve"> ellátó </w:t>
      </w:r>
      <w:proofErr w:type="gramStart"/>
      <w:r w:rsidRPr="00507D8D">
        <w:rPr>
          <w:rFonts w:ascii="Garamond" w:hAnsi="Garamond"/>
          <w:sz w:val="24"/>
          <w:szCs w:val="24"/>
        </w:rPr>
        <w:t>személy(</w:t>
      </w:r>
      <w:proofErr w:type="spellStart"/>
      <w:proofErr w:type="gramEnd"/>
      <w:r w:rsidRPr="00507D8D">
        <w:rPr>
          <w:rFonts w:ascii="Garamond" w:hAnsi="Garamond"/>
          <w:sz w:val="24"/>
          <w:szCs w:val="24"/>
        </w:rPr>
        <w:t>ek</w:t>
      </w:r>
      <w:proofErr w:type="spellEnd"/>
      <w:r w:rsidRPr="00507D8D">
        <w:rPr>
          <w:rFonts w:ascii="Garamond" w:hAnsi="Garamond"/>
          <w:sz w:val="24"/>
          <w:szCs w:val="24"/>
        </w:rPr>
        <w:t>) neve</w:t>
      </w:r>
    </w:p>
    <w:p w:rsidR="00172619" w:rsidRPr="00507D8D" w:rsidRDefault="00172619" w:rsidP="0050417C">
      <w:pPr>
        <w:pStyle w:val="Listaszerbekezds"/>
        <w:numPr>
          <w:ilvl w:val="0"/>
          <w:numId w:val="29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vendégforgalom</w:t>
      </w:r>
      <w:r w:rsidR="00550795" w:rsidRPr="00507D8D">
        <w:rPr>
          <w:rFonts w:ascii="Garamond" w:hAnsi="Garamond"/>
          <w:sz w:val="24"/>
          <w:szCs w:val="24"/>
        </w:rPr>
        <w:t xml:space="preserve"> napi adatai</w:t>
      </w:r>
    </w:p>
    <w:p w:rsidR="00172619" w:rsidRPr="00507D8D" w:rsidRDefault="00550795" w:rsidP="0050417C">
      <w:pPr>
        <w:pStyle w:val="Listaszerbekezds"/>
        <w:numPr>
          <w:ilvl w:val="0"/>
          <w:numId w:val="29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balesetek</w:t>
      </w:r>
    </w:p>
    <w:p w:rsidR="00550795" w:rsidRPr="00507D8D" w:rsidRDefault="00550795" w:rsidP="0050417C">
      <w:pPr>
        <w:pStyle w:val="Listaszerbekezds"/>
        <w:numPr>
          <w:ilvl w:val="0"/>
          <w:numId w:val="29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vízminőséggel összefüggő változásokról (vízmintavétel időpontja)</w:t>
      </w:r>
    </w:p>
    <w:p w:rsidR="00B91512" w:rsidRPr="00507D8D" w:rsidRDefault="00550795" w:rsidP="0072083A">
      <w:pPr>
        <w:pStyle w:val="Listaszerbekezds"/>
        <w:numPr>
          <w:ilvl w:val="0"/>
          <w:numId w:val="29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esetleges ellenőrzések időpontja, azt végző szerv neve és észrevételei</w:t>
      </w:r>
    </w:p>
    <w:p w:rsidR="00E435C3" w:rsidRPr="00507D8D" w:rsidRDefault="00B91512" w:rsidP="00E435C3">
      <w:pPr>
        <w:pStyle w:val="Listaszerbekezds"/>
        <w:numPr>
          <w:ilvl w:val="0"/>
          <w:numId w:val="29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>a folyamatos üzemeltetést zavaró hibák és események dokumentálása</w:t>
      </w:r>
    </w:p>
    <w:p w:rsidR="00E84458" w:rsidRPr="00507D8D" w:rsidRDefault="00E84458" w:rsidP="007A139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4458" w:rsidRPr="00507D8D" w:rsidRDefault="00E84458" w:rsidP="007A1397">
      <w:pPr>
        <w:pStyle w:val="Listaszerbekezds"/>
        <w:numPr>
          <w:ilvl w:val="0"/>
          <w:numId w:val="13"/>
        </w:num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7D8D">
        <w:rPr>
          <w:rFonts w:ascii="Garamond" w:hAnsi="Garamond"/>
          <w:sz w:val="24"/>
          <w:szCs w:val="24"/>
        </w:rPr>
        <w:t xml:space="preserve">A strand </w:t>
      </w:r>
      <w:r w:rsidR="0072083A" w:rsidRPr="00507D8D">
        <w:rPr>
          <w:rFonts w:ascii="Garamond" w:hAnsi="Garamond"/>
          <w:sz w:val="24"/>
          <w:szCs w:val="24"/>
        </w:rPr>
        <w:t xml:space="preserve">takarító-jegyellenőrök </w:t>
      </w:r>
      <w:r w:rsidRPr="00507D8D">
        <w:rPr>
          <w:rFonts w:ascii="Garamond" w:hAnsi="Garamond"/>
          <w:sz w:val="24"/>
          <w:szCs w:val="24"/>
        </w:rPr>
        <w:t xml:space="preserve">kötelesek a takarítási naplót az </w:t>
      </w:r>
      <w:r w:rsidR="00EF4E71" w:rsidRPr="00507D8D">
        <w:rPr>
          <w:rFonts w:ascii="Garamond" w:hAnsi="Garamond"/>
          <w:sz w:val="24"/>
          <w:szCs w:val="24"/>
        </w:rPr>
        <w:t>Élelmiszerlánc-biztons</w:t>
      </w:r>
      <w:r w:rsidR="00CF5BCE" w:rsidRPr="00507D8D">
        <w:rPr>
          <w:rFonts w:ascii="Garamond" w:hAnsi="Garamond"/>
          <w:sz w:val="24"/>
          <w:szCs w:val="24"/>
        </w:rPr>
        <w:t xml:space="preserve">ági </w:t>
      </w:r>
      <w:r w:rsidR="00A303D5" w:rsidRPr="00507D8D">
        <w:rPr>
          <w:rFonts w:ascii="Garamond" w:hAnsi="Garamond"/>
          <w:sz w:val="24"/>
          <w:szCs w:val="24"/>
        </w:rPr>
        <w:t>Főosztály</w:t>
      </w:r>
      <w:r w:rsidRPr="00507D8D">
        <w:rPr>
          <w:rFonts w:ascii="Garamond" w:hAnsi="Garamond"/>
          <w:sz w:val="24"/>
          <w:szCs w:val="24"/>
        </w:rPr>
        <w:t xml:space="preserve"> előírásai szerint vezetni, vagy vezettetni és leigazolni. </w:t>
      </w:r>
    </w:p>
    <w:p w:rsidR="00A303D5" w:rsidRPr="00507D8D" w:rsidRDefault="00A303D5" w:rsidP="007A139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2A2" w:rsidRPr="00507D8D" w:rsidRDefault="00BD42A2" w:rsidP="007A139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2A2" w:rsidRPr="00507D8D" w:rsidRDefault="00BD42A2" w:rsidP="0050417C">
      <w:pPr>
        <w:pStyle w:val="Cmsor3"/>
        <w:rPr>
          <w:rFonts w:ascii="Garamond" w:hAnsi="Garamond"/>
          <w:b/>
          <w:color w:val="auto"/>
        </w:rPr>
      </w:pPr>
      <w:r w:rsidRPr="00507D8D">
        <w:rPr>
          <w:rFonts w:ascii="Garamond" w:hAnsi="Garamond"/>
          <w:b/>
          <w:color w:val="auto"/>
        </w:rPr>
        <w:tab/>
      </w:r>
      <w:bookmarkStart w:id="20" w:name="_Toc489451193"/>
      <w:r w:rsidRPr="00507D8D">
        <w:rPr>
          <w:rFonts w:ascii="Garamond" w:hAnsi="Garamond"/>
          <w:b/>
          <w:color w:val="auto"/>
        </w:rPr>
        <w:t>2. melléklet</w:t>
      </w:r>
      <w:bookmarkEnd w:id="20"/>
    </w:p>
    <w:p w:rsidR="00BD42A2" w:rsidRPr="00507D8D" w:rsidRDefault="00BD42A2" w:rsidP="007A1397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2A2" w:rsidRPr="00507D8D" w:rsidRDefault="00BD42A2" w:rsidP="007A1397">
      <w:pPr>
        <w:tabs>
          <w:tab w:val="right" w:pos="8789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07D8D">
        <w:rPr>
          <w:rFonts w:ascii="Garamond" w:hAnsi="Garamond"/>
          <w:b/>
          <w:sz w:val="24"/>
          <w:szCs w:val="24"/>
        </w:rPr>
        <w:t>MEGISMERÉSI NYILATKOZAT</w:t>
      </w:r>
    </w:p>
    <w:p w:rsidR="00BD42A2" w:rsidRPr="00507D8D" w:rsidRDefault="00BD42A2" w:rsidP="007A1397">
      <w:pPr>
        <w:tabs>
          <w:tab w:val="right" w:pos="8789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1619A2" w:rsidRPr="00507D8D" w:rsidRDefault="001619A2" w:rsidP="001619A2">
      <w:pPr>
        <w:spacing w:after="200"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507D8D">
        <w:rPr>
          <w:rFonts w:ascii="Garamond" w:hAnsi="Garamond" w:cs="Arial"/>
          <w:bCs/>
          <w:sz w:val="24"/>
          <w:szCs w:val="24"/>
        </w:rPr>
        <w:t>Aláírásommal igazolom, hogy Ábrahámhegy Község Önkormányzatának Strandműködés szabályzatában foglaltakat és a hozzátartozó dokumentum előírásait megismertem (1. melléklet), betartását rám nézve kötelezőnek ismerem el:</w:t>
      </w:r>
    </w:p>
    <w:tbl>
      <w:tblPr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1444"/>
        <w:gridCol w:w="2525"/>
      </w:tblGrid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9A2" w:rsidRPr="00507D8D" w:rsidRDefault="001619A2" w:rsidP="0050417C">
            <w:pPr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Név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9A2" w:rsidRPr="00507D8D" w:rsidRDefault="001619A2" w:rsidP="0050417C">
            <w:pPr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Beosztás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9A2" w:rsidRPr="00507D8D" w:rsidRDefault="001619A2" w:rsidP="0050417C">
            <w:pPr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 xml:space="preserve">Dátum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A2" w:rsidRPr="00507D8D" w:rsidRDefault="001619A2" w:rsidP="0050417C">
            <w:pPr>
              <w:jc w:val="center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Aláírás</w:t>
            </w: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9A2" w:rsidRPr="00507D8D" w:rsidRDefault="00503E58" w:rsidP="0050417C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Vella Ferenc Zsolt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9A2" w:rsidRPr="00507D8D" w:rsidRDefault="001619A2" w:rsidP="0050417C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polgármester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19A2" w:rsidRPr="00507D8D" w:rsidRDefault="001619A2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</w:t>
            </w:r>
            <w:r w:rsidR="00507D8D"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01</w:t>
            </w: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A2" w:rsidRPr="00507D8D" w:rsidRDefault="001619A2" w:rsidP="0050417C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Kovács József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alpolgármester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 xml:space="preserve">Wolf Viktória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jegyző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 xml:space="preserve">Tamás Lászlóné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költségvetési- és adóosztály vezető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Tóth Zsuzsanna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költségvetési- és adóosztály vezető-helyettes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Gerencsér Tamás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műszaki ügyintéző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Illésné Rácz Andrea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igazgatási ügyintéző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Kovácsné Auer Katalin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igazgatási ügyintéző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Kugler Márta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bookmarkStart w:id="21" w:name="_GoBack"/>
            <w:bookmarkEnd w:id="21"/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adóügyi ügyintéző.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Sütő Árpád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műszaki ügyintéző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proofErr w:type="spellStart"/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Tomsics-Gyimesi</w:t>
            </w:r>
            <w:proofErr w:type="spellEnd"/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 xml:space="preserve"> Mónika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műszaki-igazgatási ügyintéző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 xml:space="preserve">Tóth Lászlóné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vagyongazdálkodó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Baracskai Margit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strandpénztáros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proofErr w:type="spellStart"/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Götliné</w:t>
            </w:r>
            <w:proofErr w:type="spellEnd"/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 xml:space="preserve"> Nagy Mária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strandpénztáros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Varga Jánosné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strandpénztár-helyettes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Varjas Györgyné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strandpénztár-helyettes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Kissné Szabó Zsuzsanna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takarító-jegyellenőr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  <w:t>Rákosné Sipos Zsuzsanna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takarító-jegyellenőr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  <w:r w:rsidRPr="00507D8D">
              <w:rPr>
                <w:rFonts w:ascii="Garamond" w:hAnsi="Garamond" w:cs="Verdana"/>
                <w:bCs/>
                <w:iCs/>
                <w:sz w:val="24"/>
                <w:szCs w:val="24"/>
              </w:rPr>
              <w:t>2017.08.01.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8D" w:rsidRPr="00507D8D" w:rsidRDefault="00507D8D" w:rsidP="00507D8D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  <w:tr w:rsidR="00507D8D" w:rsidRPr="00507D8D" w:rsidTr="00E435C3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rPr>
                <w:rFonts w:ascii="Garamond" w:eastAsia="Calibri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25" w:rsidRPr="00507D8D" w:rsidRDefault="00A87E25" w:rsidP="00503E58">
            <w:pPr>
              <w:snapToGrid w:val="0"/>
              <w:jc w:val="center"/>
              <w:rPr>
                <w:rFonts w:ascii="Garamond" w:hAnsi="Garamond" w:cs="Verdana"/>
                <w:bCs/>
                <w:iCs/>
                <w:sz w:val="24"/>
                <w:szCs w:val="24"/>
              </w:rPr>
            </w:pPr>
          </w:p>
        </w:tc>
      </w:tr>
    </w:tbl>
    <w:p w:rsidR="005B64AF" w:rsidRPr="00507D8D" w:rsidRDefault="005B64AF" w:rsidP="00A87E25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sectPr w:rsidR="005B64AF" w:rsidRPr="00507D8D" w:rsidSect="004C33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7C" w:rsidRDefault="0050417C" w:rsidP="007848B7">
      <w:pPr>
        <w:spacing w:after="0" w:line="240" w:lineRule="auto"/>
      </w:pPr>
      <w:r>
        <w:separator/>
      </w:r>
    </w:p>
  </w:endnote>
  <w:endnote w:type="continuationSeparator" w:id="0">
    <w:p w:rsidR="0050417C" w:rsidRDefault="0050417C" w:rsidP="0078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594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50417C" w:rsidRDefault="0050417C">
        <w:pPr>
          <w:pStyle w:val="llb"/>
          <w:jc w:val="right"/>
        </w:pPr>
      </w:p>
      <w:p w:rsidR="0050417C" w:rsidRPr="00756B2B" w:rsidRDefault="0050417C">
        <w:pPr>
          <w:pStyle w:val="llb"/>
          <w:jc w:val="right"/>
          <w:rPr>
            <w:rFonts w:ascii="Garamond" w:hAnsi="Garamond"/>
          </w:rPr>
        </w:pPr>
        <w:r w:rsidRPr="00756B2B">
          <w:rPr>
            <w:rFonts w:ascii="Garamond" w:hAnsi="Garamond"/>
          </w:rPr>
          <w:fldChar w:fldCharType="begin"/>
        </w:r>
        <w:r w:rsidRPr="00756B2B">
          <w:rPr>
            <w:rFonts w:ascii="Garamond" w:hAnsi="Garamond"/>
          </w:rPr>
          <w:instrText>PAGE   \* MERGEFORMAT</w:instrText>
        </w:r>
        <w:r w:rsidRPr="00756B2B">
          <w:rPr>
            <w:rFonts w:ascii="Garamond" w:hAnsi="Garamond"/>
          </w:rPr>
          <w:fldChar w:fldCharType="separate"/>
        </w:r>
        <w:r w:rsidR="007018B6">
          <w:rPr>
            <w:rFonts w:ascii="Garamond" w:hAnsi="Garamond"/>
            <w:noProof/>
          </w:rPr>
          <w:t>10</w:t>
        </w:r>
        <w:r w:rsidRPr="00756B2B">
          <w:rPr>
            <w:rFonts w:ascii="Garamond" w:hAnsi="Garamond"/>
          </w:rPr>
          <w:fldChar w:fldCharType="end"/>
        </w:r>
      </w:p>
    </w:sdtContent>
  </w:sdt>
  <w:p w:rsidR="0050417C" w:rsidRDefault="005041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7C" w:rsidRDefault="0050417C" w:rsidP="007848B7">
      <w:pPr>
        <w:spacing w:after="0" w:line="240" w:lineRule="auto"/>
      </w:pPr>
      <w:r>
        <w:separator/>
      </w:r>
    </w:p>
  </w:footnote>
  <w:footnote w:type="continuationSeparator" w:id="0">
    <w:p w:rsidR="0050417C" w:rsidRDefault="0050417C" w:rsidP="0078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4E9"/>
    <w:multiLevelType w:val="hybridMultilevel"/>
    <w:tmpl w:val="A762FE62"/>
    <w:lvl w:ilvl="0" w:tplc="B44EB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097"/>
    <w:multiLevelType w:val="multilevel"/>
    <w:tmpl w:val="C3229FCA"/>
    <w:lvl w:ilvl="0">
      <w:start w:val="1"/>
      <w:numFmt w:val="decimal"/>
      <w:pStyle w:val="Stlu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2BA1"/>
    <w:multiLevelType w:val="hybridMultilevel"/>
    <w:tmpl w:val="E4BA46A0"/>
    <w:lvl w:ilvl="0" w:tplc="ABF0CA2E">
      <w:start w:val="201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EB2"/>
    <w:multiLevelType w:val="hybridMultilevel"/>
    <w:tmpl w:val="D730E310"/>
    <w:lvl w:ilvl="0" w:tplc="87B6E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E1B"/>
    <w:multiLevelType w:val="hybridMultilevel"/>
    <w:tmpl w:val="FFF888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3DF"/>
    <w:multiLevelType w:val="multilevel"/>
    <w:tmpl w:val="2DE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9717D"/>
    <w:multiLevelType w:val="hybridMultilevel"/>
    <w:tmpl w:val="B190500C"/>
    <w:lvl w:ilvl="0" w:tplc="1CDA5956">
      <w:start w:val="1"/>
      <w:numFmt w:val="decimal"/>
      <w:lvlText w:val="%1."/>
      <w:lvlJc w:val="left"/>
      <w:pPr>
        <w:ind w:left="89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708" w:hanging="360"/>
      </w:pPr>
    </w:lvl>
    <w:lvl w:ilvl="2" w:tplc="040E001B" w:tentative="1">
      <w:start w:val="1"/>
      <w:numFmt w:val="lowerRoman"/>
      <w:lvlText w:val="%3."/>
      <w:lvlJc w:val="right"/>
      <w:pPr>
        <w:ind w:left="10428" w:hanging="180"/>
      </w:pPr>
    </w:lvl>
    <w:lvl w:ilvl="3" w:tplc="040E000F" w:tentative="1">
      <w:start w:val="1"/>
      <w:numFmt w:val="decimal"/>
      <w:lvlText w:val="%4."/>
      <w:lvlJc w:val="left"/>
      <w:pPr>
        <w:ind w:left="11148" w:hanging="360"/>
      </w:pPr>
    </w:lvl>
    <w:lvl w:ilvl="4" w:tplc="040E0019" w:tentative="1">
      <w:start w:val="1"/>
      <w:numFmt w:val="lowerLetter"/>
      <w:lvlText w:val="%5."/>
      <w:lvlJc w:val="left"/>
      <w:pPr>
        <w:ind w:left="11868" w:hanging="360"/>
      </w:pPr>
    </w:lvl>
    <w:lvl w:ilvl="5" w:tplc="040E001B" w:tentative="1">
      <w:start w:val="1"/>
      <w:numFmt w:val="lowerRoman"/>
      <w:lvlText w:val="%6."/>
      <w:lvlJc w:val="right"/>
      <w:pPr>
        <w:ind w:left="12588" w:hanging="180"/>
      </w:pPr>
    </w:lvl>
    <w:lvl w:ilvl="6" w:tplc="040E000F" w:tentative="1">
      <w:start w:val="1"/>
      <w:numFmt w:val="decimal"/>
      <w:lvlText w:val="%7."/>
      <w:lvlJc w:val="left"/>
      <w:pPr>
        <w:ind w:left="13308" w:hanging="360"/>
      </w:pPr>
    </w:lvl>
    <w:lvl w:ilvl="7" w:tplc="040E0019" w:tentative="1">
      <w:start w:val="1"/>
      <w:numFmt w:val="lowerLetter"/>
      <w:lvlText w:val="%8."/>
      <w:lvlJc w:val="left"/>
      <w:pPr>
        <w:ind w:left="14028" w:hanging="360"/>
      </w:pPr>
    </w:lvl>
    <w:lvl w:ilvl="8" w:tplc="040E001B" w:tentative="1">
      <w:start w:val="1"/>
      <w:numFmt w:val="lowerRoman"/>
      <w:lvlText w:val="%9."/>
      <w:lvlJc w:val="right"/>
      <w:pPr>
        <w:ind w:left="14748" w:hanging="180"/>
      </w:pPr>
    </w:lvl>
  </w:abstractNum>
  <w:abstractNum w:abstractNumId="7" w15:restartNumberingAfterBreak="0">
    <w:nsid w:val="173576C8"/>
    <w:multiLevelType w:val="multilevel"/>
    <w:tmpl w:val="34506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595F52"/>
    <w:multiLevelType w:val="multilevel"/>
    <w:tmpl w:val="331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F6091"/>
    <w:multiLevelType w:val="hybridMultilevel"/>
    <w:tmpl w:val="EF9029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4760"/>
    <w:multiLevelType w:val="multilevel"/>
    <w:tmpl w:val="D82A4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24E3505A"/>
    <w:multiLevelType w:val="hybridMultilevel"/>
    <w:tmpl w:val="F320B4A0"/>
    <w:lvl w:ilvl="0" w:tplc="705E5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9E09C5"/>
    <w:multiLevelType w:val="hybridMultilevel"/>
    <w:tmpl w:val="DC40376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1367F5"/>
    <w:multiLevelType w:val="hybridMultilevel"/>
    <w:tmpl w:val="EDFEB8B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755191"/>
    <w:multiLevelType w:val="hybridMultilevel"/>
    <w:tmpl w:val="F274E1A2"/>
    <w:lvl w:ilvl="0" w:tplc="45B6A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4595E"/>
    <w:multiLevelType w:val="multilevel"/>
    <w:tmpl w:val="555629C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317C71"/>
    <w:multiLevelType w:val="hybridMultilevel"/>
    <w:tmpl w:val="9836C5F0"/>
    <w:lvl w:ilvl="0" w:tplc="A48E81E4">
      <w:start w:val="1"/>
      <w:numFmt w:val="decimal"/>
      <w:pStyle w:val="Cmsor2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4FC4"/>
    <w:multiLevelType w:val="multilevel"/>
    <w:tmpl w:val="E04C7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92A24F0"/>
    <w:multiLevelType w:val="hybridMultilevel"/>
    <w:tmpl w:val="95160C3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A1180C"/>
    <w:multiLevelType w:val="hybridMultilevel"/>
    <w:tmpl w:val="35FC54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45040"/>
    <w:multiLevelType w:val="multilevel"/>
    <w:tmpl w:val="D4A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E1892"/>
    <w:multiLevelType w:val="hybridMultilevel"/>
    <w:tmpl w:val="BBB0D3E4"/>
    <w:lvl w:ilvl="0" w:tplc="153A92A8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B2E30"/>
    <w:multiLevelType w:val="hybridMultilevel"/>
    <w:tmpl w:val="C6F890DA"/>
    <w:lvl w:ilvl="0" w:tplc="5FA0D3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72513"/>
    <w:multiLevelType w:val="multilevel"/>
    <w:tmpl w:val="EB5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E67DD0"/>
    <w:multiLevelType w:val="hybridMultilevel"/>
    <w:tmpl w:val="10A8521E"/>
    <w:lvl w:ilvl="0" w:tplc="E110D4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5754F6"/>
    <w:multiLevelType w:val="multilevel"/>
    <w:tmpl w:val="39B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D04358"/>
    <w:multiLevelType w:val="hybridMultilevel"/>
    <w:tmpl w:val="B3F4265E"/>
    <w:lvl w:ilvl="0" w:tplc="D6448438">
      <w:start w:val="1"/>
      <w:numFmt w:val="lowerLetter"/>
      <w:pStyle w:val="Stlus2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95311"/>
    <w:multiLevelType w:val="hybridMultilevel"/>
    <w:tmpl w:val="10667CA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7063ED"/>
    <w:multiLevelType w:val="multilevel"/>
    <w:tmpl w:val="7EE46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20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24"/>
  </w:num>
  <w:num w:numId="10">
    <w:abstractNumId w:val="22"/>
  </w:num>
  <w:num w:numId="11">
    <w:abstractNumId w:val="17"/>
  </w:num>
  <w:num w:numId="12">
    <w:abstractNumId w:val="6"/>
  </w:num>
  <w:num w:numId="13">
    <w:abstractNumId w:val="3"/>
  </w:num>
  <w:num w:numId="14">
    <w:abstractNumId w:val="12"/>
  </w:num>
  <w:num w:numId="15">
    <w:abstractNumId w:val="13"/>
  </w:num>
  <w:num w:numId="16">
    <w:abstractNumId w:val="21"/>
  </w:num>
  <w:num w:numId="17">
    <w:abstractNumId w:val="2"/>
  </w:num>
  <w:num w:numId="18">
    <w:abstractNumId w:val="16"/>
  </w:num>
  <w:num w:numId="19">
    <w:abstractNumId w:val="7"/>
  </w:num>
  <w:num w:numId="20">
    <w:abstractNumId w:val="1"/>
  </w:num>
  <w:num w:numId="21">
    <w:abstractNumId w:val="26"/>
  </w:num>
  <w:num w:numId="22">
    <w:abstractNumId w:val="28"/>
  </w:num>
  <w:num w:numId="23">
    <w:abstractNumId w:val="15"/>
  </w:num>
  <w:num w:numId="24">
    <w:abstractNumId w:val="4"/>
  </w:num>
  <w:num w:numId="25">
    <w:abstractNumId w:val="9"/>
  </w:num>
  <w:num w:numId="26">
    <w:abstractNumId w:val="10"/>
  </w:num>
  <w:num w:numId="27">
    <w:abstractNumId w:val="19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81"/>
    <w:rsid w:val="00002A4E"/>
    <w:rsid w:val="00020F7A"/>
    <w:rsid w:val="00055FDC"/>
    <w:rsid w:val="00061C83"/>
    <w:rsid w:val="00085321"/>
    <w:rsid w:val="000866D2"/>
    <w:rsid w:val="000969F1"/>
    <w:rsid w:val="000A0D98"/>
    <w:rsid w:val="000C08EA"/>
    <w:rsid w:val="000C26D6"/>
    <w:rsid w:val="000C4E66"/>
    <w:rsid w:val="000C5DFC"/>
    <w:rsid w:val="000C6A91"/>
    <w:rsid w:val="000E530E"/>
    <w:rsid w:val="000F00D9"/>
    <w:rsid w:val="000F3025"/>
    <w:rsid w:val="000F3FFA"/>
    <w:rsid w:val="001035B9"/>
    <w:rsid w:val="00104665"/>
    <w:rsid w:val="00111F3E"/>
    <w:rsid w:val="00121FEF"/>
    <w:rsid w:val="00126E63"/>
    <w:rsid w:val="001341AE"/>
    <w:rsid w:val="00135D1E"/>
    <w:rsid w:val="00135D7D"/>
    <w:rsid w:val="00136C69"/>
    <w:rsid w:val="00144408"/>
    <w:rsid w:val="00151660"/>
    <w:rsid w:val="00154696"/>
    <w:rsid w:val="0015740B"/>
    <w:rsid w:val="00160361"/>
    <w:rsid w:val="001619A2"/>
    <w:rsid w:val="001712E4"/>
    <w:rsid w:val="00171A7E"/>
    <w:rsid w:val="00172619"/>
    <w:rsid w:val="001768DB"/>
    <w:rsid w:val="00176B5E"/>
    <w:rsid w:val="001840EC"/>
    <w:rsid w:val="001872D7"/>
    <w:rsid w:val="001A1CDE"/>
    <w:rsid w:val="001A4E2A"/>
    <w:rsid w:val="001A58D1"/>
    <w:rsid w:val="001C059B"/>
    <w:rsid w:val="001D5F4B"/>
    <w:rsid w:val="001E4A5C"/>
    <w:rsid w:val="001F0081"/>
    <w:rsid w:val="00203485"/>
    <w:rsid w:val="0020612A"/>
    <w:rsid w:val="00210F3A"/>
    <w:rsid w:val="002111C6"/>
    <w:rsid w:val="002147C7"/>
    <w:rsid w:val="002201CE"/>
    <w:rsid w:val="00224888"/>
    <w:rsid w:val="00227238"/>
    <w:rsid w:val="002304F3"/>
    <w:rsid w:val="0023491E"/>
    <w:rsid w:val="00250301"/>
    <w:rsid w:val="00261F89"/>
    <w:rsid w:val="00262FA2"/>
    <w:rsid w:val="0026343A"/>
    <w:rsid w:val="00264B5A"/>
    <w:rsid w:val="00272F44"/>
    <w:rsid w:val="002825C8"/>
    <w:rsid w:val="0028543D"/>
    <w:rsid w:val="00286FBC"/>
    <w:rsid w:val="002A0A4A"/>
    <w:rsid w:val="002A5216"/>
    <w:rsid w:val="002B2C29"/>
    <w:rsid w:val="002C1D1C"/>
    <w:rsid w:val="002C4959"/>
    <w:rsid w:val="002E4D26"/>
    <w:rsid w:val="002F23C3"/>
    <w:rsid w:val="002F4B0A"/>
    <w:rsid w:val="002F6E4E"/>
    <w:rsid w:val="002F7A00"/>
    <w:rsid w:val="00313B9E"/>
    <w:rsid w:val="00314822"/>
    <w:rsid w:val="003156E5"/>
    <w:rsid w:val="003232C5"/>
    <w:rsid w:val="00363D3E"/>
    <w:rsid w:val="003749EB"/>
    <w:rsid w:val="00375E1F"/>
    <w:rsid w:val="00376F82"/>
    <w:rsid w:val="003945F3"/>
    <w:rsid w:val="00394DC2"/>
    <w:rsid w:val="003A396F"/>
    <w:rsid w:val="003A4154"/>
    <w:rsid w:val="003A7550"/>
    <w:rsid w:val="003B2B6C"/>
    <w:rsid w:val="003B612B"/>
    <w:rsid w:val="003D5B2E"/>
    <w:rsid w:val="003E3D48"/>
    <w:rsid w:val="003E3F8B"/>
    <w:rsid w:val="003E46D0"/>
    <w:rsid w:val="0041029C"/>
    <w:rsid w:val="00415DFC"/>
    <w:rsid w:val="00420D9B"/>
    <w:rsid w:val="004224F5"/>
    <w:rsid w:val="0042356B"/>
    <w:rsid w:val="00423EB5"/>
    <w:rsid w:val="004402AC"/>
    <w:rsid w:val="00446371"/>
    <w:rsid w:val="00452EB8"/>
    <w:rsid w:val="00457F2C"/>
    <w:rsid w:val="004633E7"/>
    <w:rsid w:val="00475FD7"/>
    <w:rsid w:val="00476695"/>
    <w:rsid w:val="00476E53"/>
    <w:rsid w:val="00487627"/>
    <w:rsid w:val="00494B0A"/>
    <w:rsid w:val="00496FFC"/>
    <w:rsid w:val="004C3339"/>
    <w:rsid w:val="004C6DB5"/>
    <w:rsid w:val="004D1ECC"/>
    <w:rsid w:val="004D7A1A"/>
    <w:rsid w:val="004E4ECD"/>
    <w:rsid w:val="00503E58"/>
    <w:rsid w:val="0050417C"/>
    <w:rsid w:val="00507D8D"/>
    <w:rsid w:val="00511638"/>
    <w:rsid w:val="005126DE"/>
    <w:rsid w:val="00514B98"/>
    <w:rsid w:val="00527766"/>
    <w:rsid w:val="00530296"/>
    <w:rsid w:val="00532F34"/>
    <w:rsid w:val="00546646"/>
    <w:rsid w:val="00550795"/>
    <w:rsid w:val="005518AF"/>
    <w:rsid w:val="005625EF"/>
    <w:rsid w:val="00563753"/>
    <w:rsid w:val="005708D7"/>
    <w:rsid w:val="005775E0"/>
    <w:rsid w:val="00583285"/>
    <w:rsid w:val="005836C4"/>
    <w:rsid w:val="005A761C"/>
    <w:rsid w:val="005B4DDC"/>
    <w:rsid w:val="005B64AF"/>
    <w:rsid w:val="005B6DBE"/>
    <w:rsid w:val="005C4EA4"/>
    <w:rsid w:val="005D5BA4"/>
    <w:rsid w:val="005D6C65"/>
    <w:rsid w:val="005E7846"/>
    <w:rsid w:val="005F65C5"/>
    <w:rsid w:val="005F7D23"/>
    <w:rsid w:val="00600855"/>
    <w:rsid w:val="00601D3C"/>
    <w:rsid w:val="00602252"/>
    <w:rsid w:val="00605831"/>
    <w:rsid w:val="0060647C"/>
    <w:rsid w:val="006110F3"/>
    <w:rsid w:val="00612488"/>
    <w:rsid w:val="00616943"/>
    <w:rsid w:val="006169DC"/>
    <w:rsid w:val="00621218"/>
    <w:rsid w:val="00636399"/>
    <w:rsid w:val="00640113"/>
    <w:rsid w:val="00647BF1"/>
    <w:rsid w:val="006617ED"/>
    <w:rsid w:val="00663803"/>
    <w:rsid w:val="00665273"/>
    <w:rsid w:val="006771C1"/>
    <w:rsid w:val="006823C2"/>
    <w:rsid w:val="00687D51"/>
    <w:rsid w:val="006A034B"/>
    <w:rsid w:val="006C2144"/>
    <w:rsid w:val="006C4702"/>
    <w:rsid w:val="006E01DE"/>
    <w:rsid w:val="006E3AE6"/>
    <w:rsid w:val="006E66DE"/>
    <w:rsid w:val="006E7FC1"/>
    <w:rsid w:val="007018B6"/>
    <w:rsid w:val="00706540"/>
    <w:rsid w:val="0072083A"/>
    <w:rsid w:val="007352C5"/>
    <w:rsid w:val="00736BF1"/>
    <w:rsid w:val="00737F4B"/>
    <w:rsid w:val="00740110"/>
    <w:rsid w:val="00742319"/>
    <w:rsid w:val="00752221"/>
    <w:rsid w:val="00756B2B"/>
    <w:rsid w:val="00771A88"/>
    <w:rsid w:val="00777C30"/>
    <w:rsid w:val="007848B7"/>
    <w:rsid w:val="00794980"/>
    <w:rsid w:val="007A1397"/>
    <w:rsid w:val="007A36F0"/>
    <w:rsid w:val="007B1948"/>
    <w:rsid w:val="007B2FE5"/>
    <w:rsid w:val="007C0CE7"/>
    <w:rsid w:val="007D494A"/>
    <w:rsid w:val="007E0D76"/>
    <w:rsid w:val="007E323A"/>
    <w:rsid w:val="007F2743"/>
    <w:rsid w:val="007F5FC7"/>
    <w:rsid w:val="00803DCF"/>
    <w:rsid w:val="00806946"/>
    <w:rsid w:val="00807B11"/>
    <w:rsid w:val="00815B70"/>
    <w:rsid w:val="008205A8"/>
    <w:rsid w:val="00821A05"/>
    <w:rsid w:val="0082487E"/>
    <w:rsid w:val="008324C5"/>
    <w:rsid w:val="00836F54"/>
    <w:rsid w:val="0084173D"/>
    <w:rsid w:val="00845C88"/>
    <w:rsid w:val="00851B7C"/>
    <w:rsid w:val="00860E49"/>
    <w:rsid w:val="008816B0"/>
    <w:rsid w:val="00883C07"/>
    <w:rsid w:val="00884659"/>
    <w:rsid w:val="00897933"/>
    <w:rsid w:val="008A30BF"/>
    <w:rsid w:val="008A6F65"/>
    <w:rsid w:val="008C2E8B"/>
    <w:rsid w:val="008D4155"/>
    <w:rsid w:val="008D730D"/>
    <w:rsid w:val="008D74A9"/>
    <w:rsid w:val="008F2E72"/>
    <w:rsid w:val="008F37DF"/>
    <w:rsid w:val="00914068"/>
    <w:rsid w:val="00914886"/>
    <w:rsid w:val="009401CA"/>
    <w:rsid w:val="009463E5"/>
    <w:rsid w:val="00951D0C"/>
    <w:rsid w:val="00972F16"/>
    <w:rsid w:val="00973C1A"/>
    <w:rsid w:val="0098447F"/>
    <w:rsid w:val="009931B2"/>
    <w:rsid w:val="009935D0"/>
    <w:rsid w:val="009942BF"/>
    <w:rsid w:val="00994506"/>
    <w:rsid w:val="009A5B0D"/>
    <w:rsid w:val="009B3E75"/>
    <w:rsid w:val="009B73FE"/>
    <w:rsid w:val="009C07F4"/>
    <w:rsid w:val="009C1C55"/>
    <w:rsid w:val="009C3B9D"/>
    <w:rsid w:val="009C3FA9"/>
    <w:rsid w:val="009C60AD"/>
    <w:rsid w:val="009E0432"/>
    <w:rsid w:val="009E5A7D"/>
    <w:rsid w:val="009E6503"/>
    <w:rsid w:val="00A0170E"/>
    <w:rsid w:val="00A07B78"/>
    <w:rsid w:val="00A1687C"/>
    <w:rsid w:val="00A303D5"/>
    <w:rsid w:val="00A32F1A"/>
    <w:rsid w:val="00A5204D"/>
    <w:rsid w:val="00A879FF"/>
    <w:rsid w:val="00A87E25"/>
    <w:rsid w:val="00A9230A"/>
    <w:rsid w:val="00A962EF"/>
    <w:rsid w:val="00AB6DB0"/>
    <w:rsid w:val="00AC3683"/>
    <w:rsid w:val="00AC37B5"/>
    <w:rsid w:val="00AC74D7"/>
    <w:rsid w:val="00B00366"/>
    <w:rsid w:val="00B0572A"/>
    <w:rsid w:val="00B0730E"/>
    <w:rsid w:val="00B1057A"/>
    <w:rsid w:val="00B1311E"/>
    <w:rsid w:val="00B30CD9"/>
    <w:rsid w:val="00B31644"/>
    <w:rsid w:val="00B37BE0"/>
    <w:rsid w:val="00B53D53"/>
    <w:rsid w:val="00B55F78"/>
    <w:rsid w:val="00B57429"/>
    <w:rsid w:val="00B80DE2"/>
    <w:rsid w:val="00B8147B"/>
    <w:rsid w:val="00B91512"/>
    <w:rsid w:val="00B91EAD"/>
    <w:rsid w:val="00BA1CB7"/>
    <w:rsid w:val="00BC725A"/>
    <w:rsid w:val="00BD42A2"/>
    <w:rsid w:val="00BD4DEC"/>
    <w:rsid w:val="00BF2F9B"/>
    <w:rsid w:val="00C04EB1"/>
    <w:rsid w:val="00C3264B"/>
    <w:rsid w:val="00C433A5"/>
    <w:rsid w:val="00C460F2"/>
    <w:rsid w:val="00C50977"/>
    <w:rsid w:val="00C54172"/>
    <w:rsid w:val="00C5538F"/>
    <w:rsid w:val="00C629DD"/>
    <w:rsid w:val="00C63940"/>
    <w:rsid w:val="00C64C26"/>
    <w:rsid w:val="00C65480"/>
    <w:rsid w:val="00C76044"/>
    <w:rsid w:val="00C80ABD"/>
    <w:rsid w:val="00CA08E2"/>
    <w:rsid w:val="00CA4F3A"/>
    <w:rsid w:val="00CA59D0"/>
    <w:rsid w:val="00CB1652"/>
    <w:rsid w:val="00CB2F6C"/>
    <w:rsid w:val="00CC0A7B"/>
    <w:rsid w:val="00CC68B3"/>
    <w:rsid w:val="00CD791B"/>
    <w:rsid w:val="00CE47BA"/>
    <w:rsid w:val="00CE5B6C"/>
    <w:rsid w:val="00CF147B"/>
    <w:rsid w:val="00CF5BCE"/>
    <w:rsid w:val="00D051E6"/>
    <w:rsid w:val="00D07CBD"/>
    <w:rsid w:val="00D13317"/>
    <w:rsid w:val="00D32151"/>
    <w:rsid w:val="00D371B6"/>
    <w:rsid w:val="00D50C95"/>
    <w:rsid w:val="00D520DF"/>
    <w:rsid w:val="00D54502"/>
    <w:rsid w:val="00D56EC4"/>
    <w:rsid w:val="00D963C6"/>
    <w:rsid w:val="00DA0AA8"/>
    <w:rsid w:val="00DA1799"/>
    <w:rsid w:val="00DA2B16"/>
    <w:rsid w:val="00DA5A26"/>
    <w:rsid w:val="00DA5CD1"/>
    <w:rsid w:val="00DA7DFF"/>
    <w:rsid w:val="00DC7DD6"/>
    <w:rsid w:val="00DD734E"/>
    <w:rsid w:val="00DE4073"/>
    <w:rsid w:val="00DF4DCD"/>
    <w:rsid w:val="00E0210B"/>
    <w:rsid w:val="00E0290B"/>
    <w:rsid w:val="00E02C09"/>
    <w:rsid w:val="00E037F8"/>
    <w:rsid w:val="00E24714"/>
    <w:rsid w:val="00E36482"/>
    <w:rsid w:val="00E435C3"/>
    <w:rsid w:val="00E43E1F"/>
    <w:rsid w:val="00E4757A"/>
    <w:rsid w:val="00E54E87"/>
    <w:rsid w:val="00E72899"/>
    <w:rsid w:val="00E802F2"/>
    <w:rsid w:val="00E8105E"/>
    <w:rsid w:val="00E84458"/>
    <w:rsid w:val="00E85C20"/>
    <w:rsid w:val="00E91BD7"/>
    <w:rsid w:val="00E93408"/>
    <w:rsid w:val="00EA1F4B"/>
    <w:rsid w:val="00EA6129"/>
    <w:rsid w:val="00EA6F55"/>
    <w:rsid w:val="00EB0DE2"/>
    <w:rsid w:val="00EB145B"/>
    <w:rsid w:val="00EC0B94"/>
    <w:rsid w:val="00EC0EAB"/>
    <w:rsid w:val="00EC7ED7"/>
    <w:rsid w:val="00ED5C2C"/>
    <w:rsid w:val="00EE700F"/>
    <w:rsid w:val="00EF28F7"/>
    <w:rsid w:val="00EF3CCD"/>
    <w:rsid w:val="00EF4E71"/>
    <w:rsid w:val="00F00455"/>
    <w:rsid w:val="00F143F3"/>
    <w:rsid w:val="00F16528"/>
    <w:rsid w:val="00F26E7D"/>
    <w:rsid w:val="00F3156B"/>
    <w:rsid w:val="00F31C36"/>
    <w:rsid w:val="00F6035B"/>
    <w:rsid w:val="00F62421"/>
    <w:rsid w:val="00F64813"/>
    <w:rsid w:val="00F64F8B"/>
    <w:rsid w:val="00F64FAD"/>
    <w:rsid w:val="00F67D77"/>
    <w:rsid w:val="00F73A43"/>
    <w:rsid w:val="00F81F6D"/>
    <w:rsid w:val="00F84CE9"/>
    <w:rsid w:val="00F91BB4"/>
    <w:rsid w:val="00F92D7E"/>
    <w:rsid w:val="00FA0B8B"/>
    <w:rsid w:val="00FA43D2"/>
    <w:rsid w:val="00FA49AA"/>
    <w:rsid w:val="00FA7A33"/>
    <w:rsid w:val="00FB6DC3"/>
    <w:rsid w:val="00FC0574"/>
    <w:rsid w:val="00FC2F17"/>
    <w:rsid w:val="00FC4375"/>
    <w:rsid w:val="00FD7FB8"/>
    <w:rsid w:val="00FE03EA"/>
    <w:rsid w:val="00FE6900"/>
    <w:rsid w:val="00FF1C11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3C05F-CEE4-4439-9AF6-B57299A6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0DE2"/>
  </w:style>
  <w:style w:type="paragraph" w:styleId="Cmsor1">
    <w:name w:val="heading 1"/>
    <w:basedOn w:val="Norml"/>
    <w:next w:val="Norml"/>
    <w:link w:val="Cmsor1Char"/>
    <w:uiPriority w:val="9"/>
    <w:qFormat/>
    <w:rsid w:val="00111F3E"/>
    <w:pPr>
      <w:keepNext/>
      <w:keepLines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Alcm"/>
    <w:next w:val="Cmsor1"/>
    <w:link w:val="Cmsor2Char"/>
    <w:uiPriority w:val="9"/>
    <w:unhideWhenUsed/>
    <w:rsid w:val="009C1C55"/>
    <w:pPr>
      <w:keepNext/>
      <w:keepLines/>
      <w:numPr>
        <w:ilvl w:val="0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0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840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840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D5F4B"/>
  </w:style>
  <w:style w:type="character" w:styleId="Kiemels2">
    <w:name w:val="Strong"/>
    <w:basedOn w:val="Bekezdsalapbettpusa"/>
    <w:uiPriority w:val="22"/>
    <w:qFormat/>
    <w:rsid w:val="001D5F4B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111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5D0"/>
    <w:rPr>
      <w:rFonts w:ascii="Segoe UI" w:hAnsi="Segoe UI" w:cs="Segoe UI"/>
      <w:sz w:val="18"/>
      <w:szCs w:val="18"/>
    </w:rPr>
  </w:style>
  <w:style w:type="character" w:customStyle="1" w:styleId="price-tax">
    <w:name w:val="price-tax"/>
    <w:basedOn w:val="Bekezdsalapbettpusa"/>
    <w:rsid w:val="005A761C"/>
  </w:style>
  <w:style w:type="character" w:styleId="Hiperhivatkozs">
    <w:name w:val="Hyperlink"/>
    <w:basedOn w:val="Bekezdsalapbettpusa"/>
    <w:uiPriority w:val="99"/>
    <w:unhideWhenUsed/>
    <w:rsid w:val="00C54172"/>
    <w:rPr>
      <w:color w:val="0000FF"/>
      <w:u w:val="single"/>
    </w:rPr>
  </w:style>
  <w:style w:type="table" w:styleId="Rcsostblzat">
    <w:name w:val="Table Grid"/>
    <w:basedOn w:val="Normltblzat"/>
    <w:uiPriority w:val="39"/>
    <w:rsid w:val="007F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39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8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48B7"/>
  </w:style>
  <w:style w:type="paragraph" w:styleId="llb">
    <w:name w:val="footer"/>
    <w:basedOn w:val="Norml"/>
    <w:link w:val="llbChar"/>
    <w:uiPriority w:val="99"/>
    <w:unhideWhenUsed/>
    <w:rsid w:val="0078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48B7"/>
  </w:style>
  <w:style w:type="character" w:customStyle="1" w:styleId="Cmsor2Char">
    <w:name w:val="Címsor 2 Char"/>
    <w:basedOn w:val="Bekezdsalapbettpusa"/>
    <w:link w:val="Cmsor2"/>
    <w:uiPriority w:val="9"/>
    <w:rsid w:val="00B00366"/>
    <w:rPr>
      <w:rFonts w:asciiTheme="majorHAnsi" w:eastAsiaTheme="majorEastAsia" w:hAnsiTheme="majorHAnsi" w:cstheme="majorBidi"/>
      <w:color w:val="2E74B5" w:themeColor="accent1" w:themeShade="BF"/>
      <w:spacing w:val="1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003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1840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84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840EC"/>
    <w:pPr>
      <w:outlineLvl w:val="9"/>
    </w:pPr>
    <w:rPr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1840EC"/>
    <w:pPr>
      <w:spacing w:after="100"/>
      <w:ind w:left="440"/>
    </w:pPr>
  </w:style>
  <w:style w:type="character" w:customStyle="1" w:styleId="Cmsor4Char">
    <w:name w:val="Címsor 4 Char"/>
    <w:basedOn w:val="Bekezdsalapbettpusa"/>
    <w:link w:val="Cmsor4"/>
    <w:uiPriority w:val="9"/>
    <w:rsid w:val="001840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1840E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incstrkz">
    <w:name w:val="No Spacing"/>
    <w:uiPriority w:val="99"/>
    <w:qFormat/>
    <w:rsid w:val="001840EC"/>
    <w:pPr>
      <w:spacing w:after="0" w:line="240" w:lineRule="auto"/>
    </w:pPr>
  </w:style>
  <w:style w:type="paragraph" w:styleId="TJ1">
    <w:name w:val="toc 1"/>
    <w:basedOn w:val="Norml"/>
    <w:next w:val="Norml"/>
    <w:autoRedefine/>
    <w:uiPriority w:val="39"/>
    <w:unhideWhenUsed/>
    <w:rsid w:val="001840EC"/>
    <w:pPr>
      <w:spacing w:after="100"/>
    </w:pPr>
  </w:style>
  <w:style w:type="character" w:styleId="Finomkiemels">
    <w:name w:val="Subtle Emphasis"/>
    <w:basedOn w:val="Bekezdsalapbettpusa"/>
    <w:uiPriority w:val="19"/>
    <w:qFormat/>
    <w:rsid w:val="00FA49AA"/>
    <w:rPr>
      <w:i/>
      <w:iCs/>
      <w:color w:val="404040" w:themeColor="text1" w:themeTint="BF"/>
    </w:rPr>
  </w:style>
  <w:style w:type="paragraph" w:styleId="Alcm">
    <w:name w:val="Subtitle"/>
    <w:basedOn w:val="Norml"/>
    <w:next w:val="Norml"/>
    <w:link w:val="AlcmChar"/>
    <w:uiPriority w:val="11"/>
    <w:qFormat/>
    <w:rsid w:val="00B003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00366"/>
    <w:rPr>
      <w:rFonts w:eastAsiaTheme="minorEastAsia"/>
      <w:color w:val="5A5A5A" w:themeColor="text1" w:themeTint="A5"/>
      <w:spacing w:val="15"/>
    </w:rPr>
  </w:style>
  <w:style w:type="character" w:styleId="Kiemels">
    <w:name w:val="Emphasis"/>
    <w:basedOn w:val="Bekezdsalapbettpusa"/>
    <w:uiPriority w:val="20"/>
    <w:qFormat/>
    <w:rsid w:val="00FA49AA"/>
    <w:rPr>
      <w:i/>
      <w:iCs/>
    </w:rPr>
  </w:style>
  <w:style w:type="character" w:styleId="Erskiemels">
    <w:name w:val="Intense Emphasis"/>
    <w:basedOn w:val="Bekezdsalapbettpusa"/>
    <w:uiPriority w:val="21"/>
    <w:qFormat/>
    <w:rsid w:val="00FA49AA"/>
    <w:rPr>
      <w:i/>
      <w:iCs/>
      <w:color w:val="5B9BD5" w:themeColor="accent1"/>
    </w:rPr>
  </w:style>
  <w:style w:type="paragraph" w:styleId="Idzet">
    <w:name w:val="Quote"/>
    <w:basedOn w:val="Norml"/>
    <w:next w:val="Norml"/>
    <w:link w:val="IdzetChar"/>
    <w:uiPriority w:val="29"/>
    <w:qFormat/>
    <w:rsid w:val="00FA49A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A49AA"/>
    <w:rPr>
      <w:i/>
      <w:iCs/>
      <w:color w:val="404040" w:themeColor="text1" w:themeTint="BF"/>
    </w:rPr>
  </w:style>
  <w:style w:type="paragraph" w:customStyle="1" w:styleId="Stlus1">
    <w:name w:val="Stílus1"/>
    <w:basedOn w:val="Norml"/>
    <w:qFormat/>
    <w:rsid w:val="00621218"/>
    <w:pPr>
      <w:numPr>
        <w:numId w:val="20"/>
      </w:numPr>
    </w:pPr>
  </w:style>
  <w:style w:type="paragraph" w:styleId="TJ2">
    <w:name w:val="toc 2"/>
    <w:basedOn w:val="Norml"/>
    <w:next w:val="Norml"/>
    <w:autoRedefine/>
    <w:uiPriority w:val="39"/>
    <w:unhideWhenUsed/>
    <w:rsid w:val="00621218"/>
    <w:pPr>
      <w:spacing w:after="100"/>
      <w:ind w:left="220"/>
    </w:pPr>
  </w:style>
  <w:style w:type="table" w:customStyle="1" w:styleId="Vilgosrcs1">
    <w:name w:val="Világos rács1"/>
    <w:basedOn w:val="Normltblzat"/>
    <w:next w:val="Vilgosrcs"/>
    <w:uiPriority w:val="62"/>
    <w:rsid w:val="005D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lus2">
    <w:name w:val="Stílus2"/>
    <w:basedOn w:val="Cmsor3"/>
    <w:link w:val="Stlus2Char"/>
    <w:qFormat/>
    <w:rsid w:val="00B80DE2"/>
    <w:pPr>
      <w:numPr>
        <w:numId w:val="21"/>
      </w:numPr>
    </w:pPr>
    <w:rPr>
      <w:i/>
    </w:rPr>
  </w:style>
  <w:style w:type="character" w:customStyle="1" w:styleId="Stlus2Char">
    <w:name w:val="Stílus2 Char"/>
    <w:basedOn w:val="Cmsor3Char"/>
    <w:link w:val="Stlus2"/>
    <w:rsid w:val="00B80DE2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table" w:styleId="Vilgosrcs">
    <w:name w:val="Light Grid"/>
    <w:basedOn w:val="Normltblzat"/>
    <w:uiPriority w:val="62"/>
    <w:semiHidden/>
    <w:unhideWhenUsed/>
    <w:rsid w:val="005D6C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A642-9CDF-4112-A329-321383DD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3016</Words>
  <Characters>20818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Jegyző</cp:lastModifiedBy>
  <cp:revision>5</cp:revision>
  <cp:lastPrinted>2017-07-19T11:48:00Z</cp:lastPrinted>
  <dcterms:created xsi:type="dcterms:W3CDTF">2017-08-02T13:32:00Z</dcterms:created>
  <dcterms:modified xsi:type="dcterms:W3CDTF">2017-08-02T14:35:00Z</dcterms:modified>
</cp:coreProperties>
</file>